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096D8" w14:textId="1BA2F4B9" w:rsidR="007E0506" w:rsidRDefault="00F13D13" w:rsidP="00F13D13">
      <w:pPr>
        <w:jc w:val="center"/>
        <w:rPr>
          <w:rFonts w:ascii="Bradley Hand ITC" w:hAnsi="Bradley Hand ITC"/>
          <w:sz w:val="36"/>
          <w:szCs w:val="36"/>
        </w:rPr>
      </w:pPr>
      <w:r>
        <w:rPr>
          <w:rFonts w:ascii="Bradley Hand ITC" w:hAnsi="Bradley Hand ITC"/>
          <w:sz w:val="36"/>
          <w:szCs w:val="36"/>
        </w:rPr>
        <w:t>Science Fun: STEM style</w:t>
      </w:r>
    </w:p>
    <w:p w14:paraId="22BFC087" w14:textId="3149B1F7" w:rsidR="00F13D13" w:rsidRDefault="00F13D13" w:rsidP="00F13D13">
      <w:pPr>
        <w:jc w:val="center"/>
        <w:rPr>
          <w:rFonts w:ascii="Bradley Hand ITC" w:hAnsi="Bradley Hand ITC"/>
          <w:sz w:val="36"/>
          <w:szCs w:val="36"/>
        </w:rPr>
      </w:pPr>
    </w:p>
    <w:p w14:paraId="733D3009" w14:textId="3D0BCBE5" w:rsidR="00F13D13" w:rsidRDefault="00F13D13" w:rsidP="00F13D13">
      <w:pPr>
        <w:rPr>
          <w:rFonts w:ascii="Bradley Hand ITC" w:hAnsi="Bradley Hand ITC"/>
          <w:sz w:val="28"/>
          <w:szCs w:val="28"/>
        </w:rPr>
      </w:pPr>
      <w:r>
        <w:rPr>
          <w:rFonts w:ascii="Bradley Hand ITC" w:hAnsi="Bradley Hand ITC"/>
          <w:sz w:val="28"/>
          <w:szCs w:val="28"/>
        </w:rPr>
        <w:t xml:space="preserve">Directions: We have all been using so much technology, </w:t>
      </w:r>
      <w:r w:rsidR="00086DE3">
        <w:rPr>
          <w:rFonts w:ascii="Bradley Hand ITC" w:hAnsi="Bradley Hand ITC"/>
          <w:sz w:val="28"/>
          <w:szCs w:val="28"/>
        </w:rPr>
        <w:t>let us</w:t>
      </w:r>
      <w:r>
        <w:rPr>
          <w:rFonts w:ascii="Bradley Hand ITC" w:hAnsi="Bradley Hand ITC"/>
          <w:sz w:val="28"/>
          <w:szCs w:val="28"/>
        </w:rPr>
        <w:t xml:space="preserve"> take a break. Choose 3 of the following activities and share with us what you chose. Read through each activity and see what you have in your household, and what sounds the most fun. This should be FUN!! </w:t>
      </w:r>
    </w:p>
    <w:p w14:paraId="219400E5" w14:textId="45F306EA" w:rsidR="00F13D13" w:rsidRDefault="00F13D13" w:rsidP="00F13D13">
      <w:pPr>
        <w:rPr>
          <w:rFonts w:ascii="Bradley Hand ITC" w:hAnsi="Bradley Hand ITC"/>
          <w:sz w:val="28"/>
          <w:szCs w:val="28"/>
        </w:rPr>
      </w:pPr>
    </w:p>
    <w:p w14:paraId="175D21EA" w14:textId="1B8842F9" w:rsidR="00F13D13" w:rsidRDefault="00F13D13" w:rsidP="00F13D13">
      <w:pPr>
        <w:pStyle w:val="ListParagraph"/>
        <w:numPr>
          <w:ilvl w:val="0"/>
          <w:numId w:val="1"/>
        </w:numPr>
        <w:rPr>
          <w:rFonts w:ascii="Bradley Hand ITC" w:hAnsi="Bradley Hand ITC"/>
          <w:sz w:val="28"/>
          <w:szCs w:val="28"/>
        </w:rPr>
      </w:pPr>
      <w:r>
        <w:rPr>
          <w:rFonts w:ascii="Bradley Hand ITC" w:hAnsi="Bradley Hand ITC"/>
          <w:sz w:val="28"/>
          <w:szCs w:val="28"/>
        </w:rPr>
        <w:t>Scavenger Bingo-</w:t>
      </w:r>
    </w:p>
    <w:p w14:paraId="557E0413" w14:textId="02F66FBF" w:rsidR="00F13D13" w:rsidRDefault="00F13D13" w:rsidP="00F13D13">
      <w:pPr>
        <w:pStyle w:val="ListParagraph"/>
        <w:numPr>
          <w:ilvl w:val="1"/>
          <w:numId w:val="1"/>
        </w:numPr>
        <w:rPr>
          <w:rFonts w:ascii="Bradley Hand ITC" w:hAnsi="Bradley Hand ITC"/>
          <w:sz w:val="28"/>
          <w:szCs w:val="28"/>
        </w:rPr>
      </w:pPr>
      <w:r>
        <w:rPr>
          <w:rFonts w:ascii="Bradley Hand ITC" w:hAnsi="Bradley Hand ITC"/>
          <w:sz w:val="28"/>
          <w:szCs w:val="28"/>
        </w:rPr>
        <w:t>Directions- Go for a walk and mark off each item that you see, use the blank spaces to add in additional items you see. Show us on Teams your Bingo.</w:t>
      </w:r>
    </w:p>
    <w:tbl>
      <w:tblPr>
        <w:tblStyle w:val="TableGrid"/>
        <w:tblW w:w="0" w:type="auto"/>
        <w:tblLook w:val="04A0" w:firstRow="1" w:lastRow="0" w:firstColumn="1" w:lastColumn="0" w:noHBand="0" w:noVBand="1"/>
      </w:tblPr>
      <w:tblGrid>
        <w:gridCol w:w="1870"/>
        <w:gridCol w:w="1870"/>
        <w:gridCol w:w="1870"/>
        <w:gridCol w:w="1870"/>
        <w:gridCol w:w="1870"/>
      </w:tblGrid>
      <w:tr w:rsidR="00F13D13" w14:paraId="1FA0BE72" w14:textId="77777777" w:rsidTr="00F13D13">
        <w:tc>
          <w:tcPr>
            <w:tcW w:w="1870" w:type="dxa"/>
          </w:tcPr>
          <w:p w14:paraId="3089AAA9" w14:textId="77777777" w:rsidR="00F13D13" w:rsidRDefault="00F13D13" w:rsidP="00F13D13">
            <w:pPr>
              <w:rPr>
                <w:rFonts w:ascii="Bradley Hand ITC" w:hAnsi="Bradley Hand ITC"/>
                <w:sz w:val="28"/>
                <w:szCs w:val="28"/>
              </w:rPr>
            </w:pPr>
            <w:r>
              <w:rPr>
                <w:rFonts w:ascii="Bradley Hand ITC" w:hAnsi="Bradley Hand ITC"/>
                <w:sz w:val="28"/>
                <w:szCs w:val="28"/>
              </w:rPr>
              <w:t>Turtle</w:t>
            </w:r>
          </w:p>
          <w:p w14:paraId="792F53B5" w14:textId="47CA2210" w:rsidR="00F13D13" w:rsidRDefault="00F13D13" w:rsidP="00F13D13">
            <w:pPr>
              <w:rPr>
                <w:rFonts w:ascii="Bradley Hand ITC" w:hAnsi="Bradley Hand ITC"/>
                <w:sz w:val="28"/>
                <w:szCs w:val="28"/>
              </w:rPr>
            </w:pPr>
          </w:p>
        </w:tc>
        <w:tc>
          <w:tcPr>
            <w:tcW w:w="1870" w:type="dxa"/>
          </w:tcPr>
          <w:p w14:paraId="27AB4DC7" w14:textId="77777777" w:rsidR="00F13D13" w:rsidRDefault="00F13D13" w:rsidP="00F13D13">
            <w:pPr>
              <w:rPr>
                <w:rFonts w:ascii="Bradley Hand ITC" w:hAnsi="Bradley Hand ITC"/>
                <w:sz w:val="28"/>
                <w:szCs w:val="28"/>
              </w:rPr>
            </w:pPr>
          </w:p>
        </w:tc>
        <w:tc>
          <w:tcPr>
            <w:tcW w:w="1870" w:type="dxa"/>
          </w:tcPr>
          <w:p w14:paraId="71D38B0E" w14:textId="5397DEE0" w:rsidR="00F13D13" w:rsidRDefault="00F13D13" w:rsidP="00F13D13">
            <w:pPr>
              <w:rPr>
                <w:rFonts w:ascii="Bradley Hand ITC" w:hAnsi="Bradley Hand ITC"/>
                <w:sz w:val="28"/>
                <w:szCs w:val="28"/>
              </w:rPr>
            </w:pPr>
            <w:r>
              <w:rPr>
                <w:rFonts w:ascii="Bradley Hand ITC" w:hAnsi="Bradley Hand ITC"/>
                <w:sz w:val="28"/>
                <w:szCs w:val="28"/>
              </w:rPr>
              <w:t>People walking more than 1 dog</w:t>
            </w:r>
          </w:p>
        </w:tc>
        <w:tc>
          <w:tcPr>
            <w:tcW w:w="1870" w:type="dxa"/>
          </w:tcPr>
          <w:p w14:paraId="5B8A8807" w14:textId="77777777" w:rsidR="00F13D13" w:rsidRDefault="00F13D13" w:rsidP="00F13D13">
            <w:pPr>
              <w:rPr>
                <w:rFonts w:ascii="Bradley Hand ITC" w:hAnsi="Bradley Hand ITC"/>
                <w:sz w:val="28"/>
                <w:szCs w:val="28"/>
              </w:rPr>
            </w:pPr>
          </w:p>
        </w:tc>
        <w:tc>
          <w:tcPr>
            <w:tcW w:w="1870" w:type="dxa"/>
          </w:tcPr>
          <w:p w14:paraId="6C915CC4" w14:textId="47731572" w:rsidR="00F13D13" w:rsidRDefault="00F13D13" w:rsidP="00F13D13">
            <w:pPr>
              <w:rPr>
                <w:rFonts w:ascii="Bradley Hand ITC" w:hAnsi="Bradley Hand ITC"/>
                <w:sz w:val="28"/>
                <w:szCs w:val="28"/>
              </w:rPr>
            </w:pPr>
            <w:r>
              <w:rPr>
                <w:rFonts w:ascii="Bradley Hand ITC" w:hAnsi="Bradley Hand ITC"/>
                <w:sz w:val="28"/>
                <w:szCs w:val="28"/>
              </w:rPr>
              <w:t xml:space="preserve">An Amazon vehicle </w:t>
            </w:r>
          </w:p>
        </w:tc>
      </w:tr>
      <w:tr w:rsidR="00F13D13" w14:paraId="5F32B0E6" w14:textId="77777777" w:rsidTr="00F13D13">
        <w:tc>
          <w:tcPr>
            <w:tcW w:w="1870" w:type="dxa"/>
          </w:tcPr>
          <w:p w14:paraId="6A485E36" w14:textId="77777777" w:rsidR="00F13D13" w:rsidRDefault="00F13D13" w:rsidP="00F13D13">
            <w:pPr>
              <w:rPr>
                <w:rFonts w:ascii="Bradley Hand ITC" w:hAnsi="Bradley Hand ITC"/>
                <w:sz w:val="28"/>
                <w:szCs w:val="28"/>
              </w:rPr>
            </w:pPr>
            <w:r>
              <w:rPr>
                <w:rFonts w:ascii="Bradley Hand ITC" w:hAnsi="Bradley Hand ITC"/>
                <w:sz w:val="28"/>
                <w:szCs w:val="28"/>
              </w:rPr>
              <w:t>Someone riding a bike</w:t>
            </w:r>
          </w:p>
          <w:p w14:paraId="74B6DCF9" w14:textId="0098357B" w:rsidR="0074459A" w:rsidRDefault="0074459A" w:rsidP="00F13D13">
            <w:pPr>
              <w:rPr>
                <w:rFonts w:ascii="Bradley Hand ITC" w:hAnsi="Bradley Hand ITC"/>
                <w:sz w:val="28"/>
                <w:szCs w:val="28"/>
              </w:rPr>
            </w:pPr>
          </w:p>
        </w:tc>
        <w:tc>
          <w:tcPr>
            <w:tcW w:w="1870" w:type="dxa"/>
          </w:tcPr>
          <w:p w14:paraId="26483A30" w14:textId="77777777" w:rsidR="00F13D13" w:rsidRDefault="00F13D13" w:rsidP="00F13D13">
            <w:pPr>
              <w:rPr>
                <w:rFonts w:ascii="Bradley Hand ITC" w:hAnsi="Bradley Hand ITC"/>
                <w:sz w:val="28"/>
                <w:szCs w:val="28"/>
              </w:rPr>
            </w:pPr>
          </w:p>
        </w:tc>
        <w:tc>
          <w:tcPr>
            <w:tcW w:w="1870" w:type="dxa"/>
          </w:tcPr>
          <w:p w14:paraId="3BED157C" w14:textId="77777777" w:rsidR="00F13D13" w:rsidRDefault="00F13D13" w:rsidP="00F13D13">
            <w:pPr>
              <w:rPr>
                <w:rFonts w:ascii="Bradley Hand ITC" w:hAnsi="Bradley Hand ITC"/>
                <w:sz w:val="28"/>
                <w:szCs w:val="28"/>
              </w:rPr>
            </w:pPr>
          </w:p>
        </w:tc>
        <w:tc>
          <w:tcPr>
            <w:tcW w:w="1870" w:type="dxa"/>
          </w:tcPr>
          <w:p w14:paraId="115E0BEB" w14:textId="4F6AF58E" w:rsidR="00F13D13" w:rsidRDefault="0074459A" w:rsidP="00F13D13">
            <w:pPr>
              <w:rPr>
                <w:rFonts w:ascii="Bradley Hand ITC" w:hAnsi="Bradley Hand ITC"/>
                <w:sz w:val="28"/>
                <w:szCs w:val="28"/>
              </w:rPr>
            </w:pPr>
            <w:r>
              <w:rPr>
                <w:rFonts w:ascii="Bradley Hand ITC" w:hAnsi="Bradley Hand ITC"/>
                <w:sz w:val="28"/>
                <w:szCs w:val="28"/>
              </w:rPr>
              <w:t>Geese</w:t>
            </w:r>
          </w:p>
        </w:tc>
        <w:tc>
          <w:tcPr>
            <w:tcW w:w="1870" w:type="dxa"/>
          </w:tcPr>
          <w:p w14:paraId="5FFBEFFD" w14:textId="266E344C" w:rsidR="00F13D13" w:rsidRDefault="0074459A" w:rsidP="00F13D13">
            <w:pPr>
              <w:rPr>
                <w:rFonts w:ascii="Bradley Hand ITC" w:hAnsi="Bradley Hand ITC"/>
                <w:sz w:val="28"/>
                <w:szCs w:val="28"/>
              </w:rPr>
            </w:pPr>
            <w:r>
              <w:rPr>
                <w:rFonts w:ascii="Bradley Hand ITC" w:hAnsi="Bradley Hand ITC"/>
                <w:sz w:val="28"/>
                <w:szCs w:val="28"/>
              </w:rPr>
              <w:t>Someone playing a sport outside</w:t>
            </w:r>
          </w:p>
        </w:tc>
      </w:tr>
      <w:tr w:rsidR="00F13D13" w14:paraId="1D9300BD" w14:textId="77777777" w:rsidTr="00F13D13">
        <w:tc>
          <w:tcPr>
            <w:tcW w:w="1870" w:type="dxa"/>
          </w:tcPr>
          <w:p w14:paraId="36B9484A" w14:textId="77777777" w:rsidR="00F13D13" w:rsidRDefault="00F13D13" w:rsidP="00F13D13">
            <w:pPr>
              <w:rPr>
                <w:rFonts w:ascii="Bradley Hand ITC" w:hAnsi="Bradley Hand ITC"/>
                <w:sz w:val="28"/>
                <w:szCs w:val="28"/>
              </w:rPr>
            </w:pPr>
          </w:p>
        </w:tc>
        <w:tc>
          <w:tcPr>
            <w:tcW w:w="1870" w:type="dxa"/>
          </w:tcPr>
          <w:p w14:paraId="144F6BC0" w14:textId="77777777" w:rsidR="00F13D13" w:rsidRDefault="00F13D13" w:rsidP="00F13D13">
            <w:pPr>
              <w:rPr>
                <w:rFonts w:ascii="Bradley Hand ITC" w:hAnsi="Bradley Hand ITC"/>
                <w:sz w:val="28"/>
                <w:szCs w:val="28"/>
              </w:rPr>
            </w:pPr>
            <w:r>
              <w:rPr>
                <w:rFonts w:ascii="Bradley Hand ITC" w:hAnsi="Bradley Hand ITC"/>
                <w:sz w:val="28"/>
                <w:szCs w:val="28"/>
              </w:rPr>
              <w:t>People social distancing</w:t>
            </w:r>
          </w:p>
          <w:p w14:paraId="7D170576" w14:textId="7553361A" w:rsidR="0074459A" w:rsidRDefault="0074459A" w:rsidP="00F13D13">
            <w:pPr>
              <w:rPr>
                <w:rFonts w:ascii="Bradley Hand ITC" w:hAnsi="Bradley Hand ITC"/>
                <w:sz w:val="28"/>
                <w:szCs w:val="28"/>
              </w:rPr>
            </w:pPr>
          </w:p>
        </w:tc>
        <w:tc>
          <w:tcPr>
            <w:tcW w:w="1870" w:type="dxa"/>
          </w:tcPr>
          <w:p w14:paraId="7739841D" w14:textId="6EF045AD" w:rsidR="00F13D13" w:rsidRDefault="00F13D13" w:rsidP="00F13D13">
            <w:pPr>
              <w:rPr>
                <w:rFonts w:ascii="Bradley Hand ITC" w:hAnsi="Bradley Hand ITC"/>
                <w:sz w:val="28"/>
                <w:szCs w:val="28"/>
              </w:rPr>
            </w:pPr>
            <w:r>
              <w:rPr>
                <w:rFonts w:ascii="Bradley Hand ITC" w:hAnsi="Bradley Hand ITC"/>
                <w:sz w:val="28"/>
                <w:szCs w:val="28"/>
              </w:rPr>
              <w:t>Free space</w:t>
            </w:r>
          </w:p>
        </w:tc>
        <w:tc>
          <w:tcPr>
            <w:tcW w:w="1870" w:type="dxa"/>
          </w:tcPr>
          <w:p w14:paraId="748E3D4D" w14:textId="77777777" w:rsidR="00F13D13" w:rsidRDefault="00F13D13" w:rsidP="00F13D13">
            <w:pPr>
              <w:rPr>
                <w:rFonts w:ascii="Bradley Hand ITC" w:hAnsi="Bradley Hand ITC"/>
                <w:sz w:val="28"/>
                <w:szCs w:val="28"/>
              </w:rPr>
            </w:pPr>
          </w:p>
        </w:tc>
        <w:tc>
          <w:tcPr>
            <w:tcW w:w="1870" w:type="dxa"/>
          </w:tcPr>
          <w:p w14:paraId="0FD29B0D" w14:textId="77777777" w:rsidR="00F13D13" w:rsidRDefault="00F13D13" w:rsidP="00F13D13">
            <w:pPr>
              <w:rPr>
                <w:rFonts w:ascii="Bradley Hand ITC" w:hAnsi="Bradley Hand ITC"/>
                <w:sz w:val="28"/>
                <w:szCs w:val="28"/>
              </w:rPr>
            </w:pPr>
          </w:p>
        </w:tc>
      </w:tr>
      <w:tr w:rsidR="00F13D13" w14:paraId="08610204" w14:textId="77777777" w:rsidTr="00F13D13">
        <w:tc>
          <w:tcPr>
            <w:tcW w:w="1870" w:type="dxa"/>
          </w:tcPr>
          <w:p w14:paraId="2B902349" w14:textId="231759F7" w:rsidR="00F13D13" w:rsidRDefault="0074459A" w:rsidP="00F13D13">
            <w:pPr>
              <w:rPr>
                <w:rFonts w:ascii="Bradley Hand ITC" w:hAnsi="Bradley Hand ITC"/>
                <w:sz w:val="28"/>
                <w:szCs w:val="28"/>
              </w:rPr>
            </w:pPr>
            <w:r>
              <w:rPr>
                <w:rFonts w:ascii="Bradley Hand ITC" w:hAnsi="Bradley Hand ITC"/>
                <w:sz w:val="28"/>
                <w:szCs w:val="28"/>
              </w:rPr>
              <w:t>Someone wearing a face mask</w:t>
            </w:r>
          </w:p>
        </w:tc>
        <w:tc>
          <w:tcPr>
            <w:tcW w:w="1870" w:type="dxa"/>
          </w:tcPr>
          <w:p w14:paraId="53A66C14" w14:textId="47C8E223" w:rsidR="00F13D13" w:rsidRDefault="0074459A" w:rsidP="00F13D13">
            <w:pPr>
              <w:rPr>
                <w:rFonts w:ascii="Bradley Hand ITC" w:hAnsi="Bradley Hand ITC"/>
                <w:sz w:val="28"/>
                <w:szCs w:val="28"/>
              </w:rPr>
            </w:pPr>
            <w:r>
              <w:rPr>
                <w:rFonts w:ascii="Bradley Hand ITC" w:hAnsi="Bradley Hand ITC"/>
                <w:sz w:val="28"/>
                <w:szCs w:val="28"/>
              </w:rPr>
              <w:t>Someone cutting the grass</w:t>
            </w:r>
          </w:p>
        </w:tc>
        <w:tc>
          <w:tcPr>
            <w:tcW w:w="1870" w:type="dxa"/>
          </w:tcPr>
          <w:p w14:paraId="328D1CD3" w14:textId="3EA5B850" w:rsidR="00F13D13" w:rsidRDefault="00F13D13" w:rsidP="00F13D13">
            <w:pPr>
              <w:rPr>
                <w:rFonts w:ascii="Bradley Hand ITC" w:hAnsi="Bradley Hand ITC"/>
                <w:sz w:val="28"/>
                <w:szCs w:val="28"/>
              </w:rPr>
            </w:pPr>
            <w:r>
              <w:rPr>
                <w:rFonts w:ascii="Bradley Hand ITC" w:hAnsi="Bradley Hand ITC"/>
                <w:sz w:val="28"/>
                <w:szCs w:val="28"/>
              </w:rPr>
              <w:t>A pond</w:t>
            </w:r>
          </w:p>
        </w:tc>
        <w:tc>
          <w:tcPr>
            <w:tcW w:w="1870" w:type="dxa"/>
          </w:tcPr>
          <w:p w14:paraId="6A979128" w14:textId="0C728695" w:rsidR="00F13D13" w:rsidRDefault="0074459A" w:rsidP="00F13D13">
            <w:pPr>
              <w:rPr>
                <w:rFonts w:ascii="Bradley Hand ITC" w:hAnsi="Bradley Hand ITC"/>
                <w:sz w:val="28"/>
                <w:szCs w:val="28"/>
              </w:rPr>
            </w:pPr>
            <w:r>
              <w:rPr>
                <w:rFonts w:ascii="Bradley Hand ITC" w:hAnsi="Bradley Hand ITC"/>
                <w:sz w:val="28"/>
                <w:szCs w:val="28"/>
              </w:rPr>
              <w:t>Someone riding a scooter</w:t>
            </w:r>
          </w:p>
        </w:tc>
        <w:tc>
          <w:tcPr>
            <w:tcW w:w="1870" w:type="dxa"/>
          </w:tcPr>
          <w:p w14:paraId="53A8A8CF" w14:textId="2BF1C67C" w:rsidR="00F13D13" w:rsidRDefault="00F13D13" w:rsidP="00F13D13">
            <w:pPr>
              <w:rPr>
                <w:rFonts w:ascii="Bradley Hand ITC" w:hAnsi="Bradley Hand ITC"/>
                <w:sz w:val="28"/>
                <w:szCs w:val="28"/>
              </w:rPr>
            </w:pPr>
            <w:r>
              <w:rPr>
                <w:rFonts w:ascii="Bradley Hand ITC" w:hAnsi="Bradley Hand ITC"/>
                <w:sz w:val="28"/>
                <w:szCs w:val="28"/>
              </w:rPr>
              <w:t>Flowers in bloom</w:t>
            </w:r>
          </w:p>
        </w:tc>
      </w:tr>
      <w:tr w:rsidR="00F13D13" w14:paraId="4E61EFD3" w14:textId="77777777" w:rsidTr="00F13D13">
        <w:tc>
          <w:tcPr>
            <w:tcW w:w="1870" w:type="dxa"/>
          </w:tcPr>
          <w:p w14:paraId="0C970DC0" w14:textId="09E7D08B" w:rsidR="00F13D13" w:rsidRDefault="00F13D13" w:rsidP="00F13D13">
            <w:pPr>
              <w:rPr>
                <w:rFonts w:ascii="Bradley Hand ITC" w:hAnsi="Bradley Hand ITC"/>
                <w:sz w:val="28"/>
                <w:szCs w:val="28"/>
              </w:rPr>
            </w:pPr>
            <w:r>
              <w:rPr>
                <w:rFonts w:ascii="Bradley Hand ITC" w:hAnsi="Bradley Hand ITC"/>
                <w:sz w:val="28"/>
                <w:szCs w:val="28"/>
              </w:rPr>
              <w:t>X-mas lights or decorations</w:t>
            </w:r>
          </w:p>
        </w:tc>
        <w:tc>
          <w:tcPr>
            <w:tcW w:w="1870" w:type="dxa"/>
          </w:tcPr>
          <w:p w14:paraId="19F73E5E" w14:textId="77777777" w:rsidR="00F13D13" w:rsidRDefault="00F13D13" w:rsidP="00F13D13">
            <w:pPr>
              <w:rPr>
                <w:rFonts w:ascii="Bradley Hand ITC" w:hAnsi="Bradley Hand ITC"/>
                <w:sz w:val="28"/>
                <w:szCs w:val="28"/>
              </w:rPr>
            </w:pPr>
          </w:p>
        </w:tc>
        <w:tc>
          <w:tcPr>
            <w:tcW w:w="1870" w:type="dxa"/>
          </w:tcPr>
          <w:p w14:paraId="3D2057CB" w14:textId="795E3CC1" w:rsidR="00F13D13" w:rsidRDefault="0074459A" w:rsidP="00F13D13">
            <w:pPr>
              <w:rPr>
                <w:rFonts w:ascii="Bradley Hand ITC" w:hAnsi="Bradley Hand ITC"/>
                <w:sz w:val="28"/>
                <w:szCs w:val="28"/>
              </w:rPr>
            </w:pPr>
            <w:r>
              <w:rPr>
                <w:rFonts w:ascii="Bradley Hand ITC" w:hAnsi="Bradley Hand ITC"/>
                <w:sz w:val="28"/>
                <w:szCs w:val="28"/>
              </w:rPr>
              <w:t xml:space="preserve">People NOT social distancing that </w:t>
            </w:r>
            <w:r w:rsidR="00086DE3">
              <w:rPr>
                <w:rFonts w:ascii="Bradley Hand ITC" w:hAnsi="Bradley Hand ITC"/>
                <w:sz w:val="28"/>
                <w:szCs w:val="28"/>
              </w:rPr>
              <w:t>are not</w:t>
            </w:r>
            <w:r>
              <w:rPr>
                <w:rFonts w:ascii="Bradley Hand ITC" w:hAnsi="Bradley Hand ITC"/>
                <w:sz w:val="28"/>
                <w:szCs w:val="28"/>
              </w:rPr>
              <w:t xml:space="preserve"> family</w:t>
            </w:r>
          </w:p>
        </w:tc>
        <w:tc>
          <w:tcPr>
            <w:tcW w:w="1870" w:type="dxa"/>
          </w:tcPr>
          <w:p w14:paraId="5F5EFA79" w14:textId="77777777" w:rsidR="00F13D13" w:rsidRDefault="00F13D13" w:rsidP="00F13D13">
            <w:pPr>
              <w:rPr>
                <w:rFonts w:ascii="Bradley Hand ITC" w:hAnsi="Bradley Hand ITC"/>
                <w:sz w:val="28"/>
                <w:szCs w:val="28"/>
              </w:rPr>
            </w:pPr>
            <w:r>
              <w:rPr>
                <w:rFonts w:ascii="Bradley Hand ITC" w:hAnsi="Bradley Hand ITC"/>
                <w:sz w:val="28"/>
                <w:szCs w:val="28"/>
              </w:rPr>
              <w:t>A squirrel</w:t>
            </w:r>
          </w:p>
          <w:p w14:paraId="1CD4D0B4" w14:textId="6D9A9BFC" w:rsidR="00F13D13" w:rsidRDefault="00F13D13" w:rsidP="00F13D13">
            <w:pPr>
              <w:rPr>
                <w:rFonts w:ascii="Bradley Hand ITC" w:hAnsi="Bradley Hand ITC"/>
                <w:sz w:val="28"/>
                <w:szCs w:val="28"/>
              </w:rPr>
            </w:pPr>
          </w:p>
        </w:tc>
        <w:tc>
          <w:tcPr>
            <w:tcW w:w="1870" w:type="dxa"/>
          </w:tcPr>
          <w:p w14:paraId="2B574795" w14:textId="77777777" w:rsidR="00F13D13" w:rsidRDefault="00F13D13" w:rsidP="00F13D13">
            <w:pPr>
              <w:rPr>
                <w:rFonts w:ascii="Bradley Hand ITC" w:hAnsi="Bradley Hand ITC"/>
                <w:sz w:val="28"/>
                <w:szCs w:val="28"/>
              </w:rPr>
            </w:pPr>
          </w:p>
        </w:tc>
      </w:tr>
    </w:tbl>
    <w:p w14:paraId="4329AABC" w14:textId="1337329A" w:rsidR="00F13D13" w:rsidRDefault="00F13D13" w:rsidP="00F13D13">
      <w:pPr>
        <w:rPr>
          <w:rFonts w:ascii="Bradley Hand ITC" w:hAnsi="Bradley Hand ITC"/>
          <w:sz w:val="28"/>
          <w:szCs w:val="28"/>
        </w:rPr>
      </w:pPr>
    </w:p>
    <w:p w14:paraId="479D0880" w14:textId="6E5BE612" w:rsidR="0074459A" w:rsidRDefault="0074459A" w:rsidP="00F13D13">
      <w:pPr>
        <w:rPr>
          <w:rFonts w:ascii="Bradley Hand ITC" w:hAnsi="Bradley Hand ITC"/>
          <w:sz w:val="28"/>
          <w:szCs w:val="28"/>
        </w:rPr>
      </w:pPr>
    </w:p>
    <w:p w14:paraId="56963CFE" w14:textId="77777777" w:rsidR="0074459A" w:rsidRDefault="0074459A" w:rsidP="00F13D13">
      <w:pPr>
        <w:rPr>
          <w:rFonts w:ascii="Bradley Hand ITC" w:hAnsi="Bradley Hand ITC"/>
          <w:sz w:val="28"/>
          <w:szCs w:val="28"/>
        </w:rPr>
      </w:pPr>
    </w:p>
    <w:p w14:paraId="2FE7912D" w14:textId="557E74D0" w:rsidR="0074459A" w:rsidRDefault="0074459A" w:rsidP="0074459A">
      <w:pPr>
        <w:pStyle w:val="ListParagraph"/>
        <w:numPr>
          <w:ilvl w:val="0"/>
          <w:numId w:val="1"/>
        </w:numPr>
        <w:rPr>
          <w:rFonts w:ascii="Bradley Hand ITC" w:hAnsi="Bradley Hand ITC"/>
          <w:sz w:val="28"/>
          <w:szCs w:val="28"/>
        </w:rPr>
      </w:pPr>
      <w:r>
        <w:rPr>
          <w:rFonts w:ascii="Bradley Hand ITC" w:hAnsi="Bradley Hand ITC"/>
          <w:sz w:val="28"/>
          <w:szCs w:val="28"/>
        </w:rPr>
        <w:lastRenderedPageBreak/>
        <w:t>Egg Drop: Mars Rover-</w:t>
      </w:r>
    </w:p>
    <w:p w14:paraId="6F542DBF" w14:textId="6EC2C28F" w:rsidR="0074459A" w:rsidRPr="008A45F8" w:rsidRDefault="008A45F8" w:rsidP="0074459A">
      <w:pPr>
        <w:pStyle w:val="ListParagraph"/>
        <w:numPr>
          <w:ilvl w:val="1"/>
          <w:numId w:val="1"/>
        </w:numPr>
        <w:rPr>
          <w:rFonts w:ascii="Bradley Hand ITC" w:hAnsi="Bradley Hand ITC"/>
          <w:sz w:val="28"/>
          <w:szCs w:val="28"/>
          <w:highlight w:val="yellow"/>
        </w:rPr>
      </w:pPr>
      <w:r>
        <w:rPr>
          <w:rFonts w:ascii="Bradley Hand ITC" w:hAnsi="Bradley Hand ITC"/>
          <w:sz w:val="28"/>
          <w:szCs w:val="28"/>
          <w:highlight w:val="yellow"/>
        </w:rPr>
        <w:t xml:space="preserve">Directions- </w:t>
      </w:r>
      <w:r w:rsidR="0074459A" w:rsidRPr="008A45F8">
        <w:rPr>
          <w:rFonts w:ascii="Bradley Hand ITC" w:hAnsi="Bradley Hand ITC"/>
          <w:sz w:val="28"/>
          <w:szCs w:val="28"/>
          <w:highlight w:val="yellow"/>
        </w:rPr>
        <w:t>GET PARENT PERMISSION FIRST, DO NOT USE ALL OR ANY EGGS WITHOUT PERMISSION.</w:t>
      </w:r>
    </w:p>
    <w:p w14:paraId="3EF9E0F0" w14:textId="24082238" w:rsidR="0074459A" w:rsidRDefault="0074459A" w:rsidP="0074459A">
      <w:pPr>
        <w:pStyle w:val="ListParagraph"/>
        <w:numPr>
          <w:ilvl w:val="1"/>
          <w:numId w:val="1"/>
        </w:numPr>
        <w:rPr>
          <w:rFonts w:ascii="Bradley Hand ITC" w:hAnsi="Bradley Hand ITC"/>
          <w:sz w:val="28"/>
          <w:szCs w:val="28"/>
        </w:rPr>
      </w:pPr>
      <w:r>
        <w:rPr>
          <w:rFonts w:ascii="Bradley Hand ITC" w:hAnsi="Bradley Hand ITC"/>
          <w:sz w:val="28"/>
          <w:szCs w:val="28"/>
        </w:rPr>
        <w:t>Problem: What can I use in my household to build a structure that will protect my raw egg</w:t>
      </w:r>
      <w:r w:rsidR="00990F9D">
        <w:rPr>
          <w:rFonts w:ascii="Bradley Hand ITC" w:hAnsi="Bradley Hand ITC"/>
          <w:sz w:val="28"/>
          <w:szCs w:val="28"/>
        </w:rPr>
        <w:t xml:space="preserve"> AKA Mars Rover</w:t>
      </w:r>
      <w:r>
        <w:rPr>
          <w:rFonts w:ascii="Bradley Hand ITC" w:hAnsi="Bradley Hand ITC"/>
          <w:sz w:val="28"/>
          <w:szCs w:val="28"/>
        </w:rPr>
        <w:t>?</w:t>
      </w:r>
    </w:p>
    <w:p w14:paraId="3C589C8F" w14:textId="51A82DC5" w:rsidR="0074459A" w:rsidRDefault="0074459A" w:rsidP="0074459A">
      <w:pPr>
        <w:pStyle w:val="ListParagraph"/>
        <w:numPr>
          <w:ilvl w:val="1"/>
          <w:numId w:val="1"/>
        </w:numPr>
        <w:rPr>
          <w:rFonts w:ascii="Bradley Hand ITC" w:hAnsi="Bradley Hand ITC"/>
          <w:sz w:val="28"/>
          <w:szCs w:val="28"/>
        </w:rPr>
      </w:pPr>
      <w:r>
        <w:rPr>
          <w:rFonts w:ascii="Bradley Hand ITC" w:hAnsi="Bradley Hand ITC"/>
          <w:sz w:val="28"/>
          <w:szCs w:val="28"/>
        </w:rPr>
        <w:t>Hypothesis: (If, then): __________________________________________________________________________________________________________________________________________________________________________________________________________________</w:t>
      </w:r>
    </w:p>
    <w:p w14:paraId="3BF0C824" w14:textId="1DBF6032" w:rsidR="0074459A" w:rsidRDefault="0074459A" w:rsidP="0074459A">
      <w:pPr>
        <w:pStyle w:val="ListParagraph"/>
        <w:numPr>
          <w:ilvl w:val="1"/>
          <w:numId w:val="1"/>
        </w:numPr>
        <w:rPr>
          <w:rFonts w:ascii="Bradley Hand ITC" w:hAnsi="Bradley Hand ITC"/>
          <w:sz w:val="28"/>
          <w:szCs w:val="28"/>
        </w:rPr>
      </w:pPr>
      <w:r>
        <w:rPr>
          <w:rFonts w:ascii="Bradley Hand ITC" w:hAnsi="Bradley Hand ITC"/>
          <w:sz w:val="28"/>
          <w:szCs w:val="28"/>
        </w:rPr>
        <w:t xml:space="preserve">Materials- Since we are at home- Use what you have </w:t>
      </w:r>
    </w:p>
    <w:p w14:paraId="51DA3202" w14:textId="3E9EF598" w:rsidR="0074459A" w:rsidRDefault="0074459A" w:rsidP="0074459A">
      <w:pPr>
        <w:pStyle w:val="ListParagraph"/>
        <w:numPr>
          <w:ilvl w:val="1"/>
          <w:numId w:val="1"/>
        </w:numPr>
        <w:rPr>
          <w:rFonts w:ascii="Bradley Hand ITC" w:hAnsi="Bradley Hand ITC"/>
          <w:sz w:val="28"/>
          <w:szCs w:val="28"/>
        </w:rPr>
      </w:pPr>
      <w:r>
        <w:rPr>
          <w:rFonts w:ascii="Bradley Hand ITC" w:hAnsi="Bradley Hand ITC"/>
          <w:sz w:val="28"/>
          <w:szCs w:val="28"/>
        </w:rPr>
        <w:t>Independent variable- ______________________________________________</w:t>
      </w:r>
    </w:p>
    <w:p w14:paraId="73409A0A" w14:textId="02388370" w:rsidR="0074459A" w:rsidRDefault="0074459A" w:rsidP="0074459A">
      <w:pPr>
        <w:pStyle w:val="ListParagraph"/>
        <w:numPr>
          <w:ilvl w:val="1"/>
          <w:numId w:val="1"/>
        </w:numPr>
        <w:rPr>
          <w:rFonts w:ascii="Bradley Hand ITC" w:hAnsi="Bradley Hand ITC"/>
          <w:sz w:val="28"/>
          <w:szCs w:val="28"/>
        </w:rPr>
      </w:pPr>
      <w:r>
        <w:rPr>
          <w:rFonts w:ascii="Bradley Hand ITC" w:hAnsi="Bradley Hand ITC"/>
          <w:sz w:val="28"/>
          <w:szCs w:val="28"/>
        </w:rPr>
        <w:t>Dependent variable- ________________________________________________</w:t>
      </w:r>
    </w:p>
    <w:p w14:paraId="1E7FB124" w14:textId="349D1BFB" w:rsidR="0074459A" w:rsidRDefault="0074459A" w:rsidP="0074459A">
      <w:pPr>
        <w:pStyle w:val="ListParagraph"/>
        <w:numPr>
          <w:ilvl w:val="1"/>
          <w:numId w:val="1"/>
        </w:numPr>
        <w:rPr>
          <w:rFonts w:ascii="Bradley Hand ITC" w:hAnsi="Bradley Hand ITC"/>
          <w:sz w:val="28"/>
          <w:szCs w:val="28"/>
        </w:rPr>
      </w:pPr>
      <w:r>
        <w:rPr>
          <w:rFonts w:ascii="Bradley Hand ITC" w:hAnsi="Bradley Hand ITC"/>
          <w:sz w:val="28"/>
          <w:szCs w:val="28"/>
        </w:rPr>
        <w:t>Directions: Using a raw egg, build something around the raw egg that you can drop from a 2</w:t>
      </w:r>
      <w:r w:rsidRPr="0074459A">
        <w:rPr>
          <w:rFonts w:ascii="Bradley Hand ITC" w:hAnsi="Bradley Hand ITC"/>
          <w:sz w:val="28"/>
          <w:szCs w:val="28"/>
          <w:vertAlign w:val="superscript"/>
        </w:rPr>
        <w:t>nd</w:t>
      </w:r>
      <w:r>
        <w:rPr>
          <w:rFonts w:ascii="Bradley Hand ITC" w:hAnsi="Bradley Hand ITC"/>
          <w:sz w:val="28"/>
          <w:szCs w:val="28"/>
        </w:rPr>
        <w:t xml:space="preserve"> floor and not have it break. </w:t>
      </w:r>
      <w:r w:rsidR="00990F9D">
        <w:rPr>
          <w:rFonts w:ascii="Bradley Hand ITC" w:hAnsi="Bradley Hand ITC"/>
          <w:sz w:val="28"/>
          <w:szCs w:val="28"/>
        </w:rPr>
        <w:t xml:space="preserve">GO OUTSIDE IF POSSIBLE </w:t>
      </w:r>
      <w:r w:rsidR="00990F9D" w:rsidRPr="00990F9D">
        <w:rPr>
          <mc:AlternateContent>
            <mc:Choice Requires="w16se">
              <w:rFonts w:ascii="Bradley Hand ITC" w:hAnsi="Bradley Hand ITC"/>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09D37934" w14:textId="6E34A408" w:rsidR="0074459A" w:rsidRDefault="0074459A" w:rsidP="0074459A">
      <w:pPr>
        <w:pStyle w:val="ListParagraph"/>
        <w:numPr>
          <w:ilvl w:val="1"/>
          <w:numId w:val="1"/>
        </w:numPr>
        <w:rPr>
          <w:rFonts w:ascii="Bradley Hand ITC" w:hAnsi="Bradley Hand ITC"/>
          <w:sz w:val="28"/>
          <w:szCs w:val="28"/>
        </w:rPr>
      </w:pPr>
      <w:r>
        <w:rPr>
          <w:rFonts w:ascii="Bradley Hand ITC" w:hAnsi="Bradley Hand ITC"/>
          <w:sz w:val="28"/>
          <w:szCs w:val="28"/>
        </w:rPr>
        <w:t xml:space="preserve">Constraints: The egg MUST be raw in a bag, sealed before the contraption is built around it. The egg must be retrieved without destroying the device. Bonus- make a target and see how it lands on that target. </w:t>
      </w:r>
    </w:p>
    <w:p w14:paraId="7485B174" w14:textId="3BFEC237" w:rsidR="0074459A" w:rsidRDefault="0074459A" w:rsidP="0074459A">
      <w:pPr>
        <w:pStyle w:val="ListParagraph"/>
        <w:numPr>
          <w:ilvl w:val="1"/>
          <w:numId w:val="1"/>
        </w:numPr>
        <w:rPr>
          <w:rFonts w:ascii="Bradley Hand ITC" w:hAnsi="Bradley Hand ITC"/>
          <w:sz w:val="28"/>
          <w:szCs w:val="28"/>
        </w:rPr>
      </w:pPr>
      <w:r>
        <w:rPr>
          <w:rFonts w:ascii="Bradley Hand ITC" w:hAnsi="Bradley Hand ITC"/>
          <w:sz w:val="28"/>
          <w:szCs w:val="28"/>
        </w:rPr>
        <w:t>Take a picture of your build</w:t>
      </w:r>
      <w:r w:rsidR="008A45F8">
        <w:rPr>
          <w:rFonts w:ascii="Bradley Hand ITC" w:hAnsi="Bradley Hand ITC"/>
          <w:sz w:val="28"/>
          <w:szCs w:val="28"/>
        </w:rPr>
        <w:t xml:space="preserve"> and share. If you challenged your family show their experiments as well. </w:t>
      </w:r>
    </w:p>
    <w:p w14:paraId="63635A9A" w14:textId="04D321C8" w:rsidR="0074459A" w:rsidRDefault="008A45F8" w:rsidP="0074459A">
      <w:pPr>
        <w:pStyle w:val="ListParagraph"/>
        <w:numPr>
          <w:ilvl w:val="1"/>
          <w:numId w:val="1"/>
        </w:numPr>
        <w:rPr>
          <w:rFonts w:ascii="Bradley Hand ITC" w:hAnsi="Bradley Hand ITC"/>
          <w:sz w:val="28"/>
          <w:szCs w:val="28"/>
        </w:rPr>
      </w:pPr>
      <w:r>
        <w:rPr>
          <w:rFonts w:ascii="Bradley Hand ITC" w:hAnsi="Bradley Hand ITC"/>
          <w:sz w:val="28"/>
          <w:szCs w:val="28"/>
        </w:rPr>
        <w:t>Conclusion- (Prove or disprove hypothesis, explain why you were able to do this and provide future plans).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B68B9F" w14:textId="56D02ED6" w:rsidR="008A45F8" w:rsidRDefault="008A45F8" w:rsidP="008A45F8">
      <w:pPr>
        <w:pStyle w:val="ListParagraph"/>
        <w:numPr>
          <w:ilvl w:val="1"/>
          <w:numId w:val="1"/>
        </w:numPr>
        <w:rPr>
          <w:rFonts w:ascii="Bradley Hand ITC" w:hAnsi="Bradley Hand ITC"/>
          <w:sz w:val="28"/>
          <w:szCs w:val="28"/>
        </w:rPr>
      </w:pPr>
      <w:r>
        <w:rPr>
          <w:rFonts w:ascii="Bradley Hand ITC" w:hAnsi="Bradley Hand ITC"/>
          <w:sz w:val="28"/>
          <w:szCs w:val="28"/>
        </w:rPr>
        <w:t>Bonus- Did you challenge a family member? If so, see who can land on a target that you made, AND did not break their egg</w:t>
      </w:r>
      <w:r w:rsidRPr="008A45F8">
        <w:rPr>
          <w:rFonts w:ascii="Bradley Hand ITC" w:hAnsi="Bradley Hand ITC"/>
          <w:sz w:val="28"/>
          <w:szCs w:val="28"/>
        </w:rPr>
        <w:t xml:space="preserve">- that person wins the challenge </w:t>
      </w:r>
      <w:r w:rsidRPr="008A45F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8A45F8">
        <w:rPr>
          <w:rFonts w:ascii="Bradley Hand ITC" w:hAnsi="Bradley Hand ITC"/>
          <w:sz w:val="28"/>
          <w:szCs w:val="28"/>
        </w:rPr>
        <w:t xml:space="preserve"> Explain who you challenged and what the winner did to win this challenge. </w:t>
      </w:r>
      <w:r w:rsidR="00990F9D">
        <w:rPr>
          <w:rFonts w:ascii="Bradley Hand ITC" w:hAnsi="Bradley Hand ITC"/>
          <w:sz w:val="28"/>
          <w:szCs w:val="28"/>
        </w:rPr>
        <w:t>Show us a picture of the winning build.</w:t>
      </w:r>
    </w:p>
    <w:p w14:paraId="0BA1AB1A" w14:textId="77777777" w:rsidR="00990F9D" w:rsidRPr="00990F9D" w:rsidRDefault="00990F9D" w:rsidP="00990F9D">
      <w:pPr>
        <w:pStyle w:val="ListParagraph"/>
        <w:ind w:left="1440"/>
        <w:rPr>
          <w:rFonts w:ascii="Bradley Hand ITC" w:hAnsi="Bradley Hand ITC"/>
          <w:sz w:val="28"/>
          <w:szCs w:val="28"/>
        </w:rPr>
      </w:pPr>
    </w:p>
    <w:p w14:paraId="3D5B0784" w14:textId="42AF1E01" w:rsidR="008A45F8" w:rsidRDefault="008A45F8" w:rsidP="008A45F8">
      <w:pPr>
        <w:pStyle w:val="ListParagraph"/>
        <w:numPr>
          <w:ilvl w:val="0"/>
          <w:numId w:val="1"/>
        </w:numPr>
        <w:rPr>
          <w:rFonts w:ascii="Bradley Hand ITC" w:hAnsi="Bradley Hand ITC"/>
          <w:sz w:val="28"/>
          <w:szCs w:val="28"/>
        </w:rPr>
      </w:pPr>
      <w:r>
        <w:rPr>
          <w:rFonts w:ascii="Bradley Hand ITC" w:hAnsi="Bradley Hand ITC"/>
          <w:sz w:val="28"/>
          <w:szCs w:val="28"/>
        </w:rPr>
        <w:lastRenderedPageBreak/>
        <w:t>Build a Bird House Feeder-</w:t>
      </w:r>
    </w:p>
    <w:p w14:paraId="1DE28B4E" w14:textId="65172269" w:rsidR="008A45F8" w:rsidRDefault="008A45F8" w:rsidP="008A45F8">
      <w:pPr>
        <w:pStyle w:val="ListParagraph"/>
        <w:numPr>
          <w:ilvl w:val="1"/>
          <w:numId w:val="1"/>
        </w:numPr>
        <w:rPr>
          <w:rFonts w:ascii="Bradley Hand ITC" w:hAnsi="Bradley Hand ITC"/>
          <w:sz w:val="28"/>
          <w:szCs w:val="28"/>
        </w:rPr>
      </w:pPr>
      <w:r>
        <w:rPr>
          <w:rFonts w:ascii="Bradley Hand ITC" w:hAnsi="Bradley Hand ITC"/>
          <w:sz w:val="28"/>
          <w:szCs w:val="28"/>
        </w:rPr>
        <w:t xml:space="preserve">Directions- Using household items to create your own eco friendly bird feeder. </w:t>
      </w:r>
    </w:p>
    <w:p w14:paraId="2C98D755" w14:textId="5FD82B3C" w:rsidR="008A45F8" w:rsidRDefault="008A45F8" w:rsidP="008A45F8">
      <w:pPr>
        <w:pStyle w:val="ListParagraph"/>
        <w:numPr>
          <w:ilvl w:val="1"/>
          <w:numId w:val="1"/>
        </w:numPr>
        <w:rPr>
          <w:rFonts w:ascii="Bradley Hand ITC" w:hAnsi="Bradley Hand ITC"/>
          <w:sz w:val="28"/>
          <w:szCs w:val="28"/>
        </w:rPr>
      </w:pPr>
      <w:r>
        <w:rPr>
          <w:rFonts w:ascii="Bradley Hand ITC" w:hAnsi="Bradley Hand ITC"/>
          <w:sz w:val="28"/>
          <w:szCs w:val="28"/>
        </w:rPr>
        <w:t xml:space="preserve">Materials- Use household items to start the main part (ideas would be cleaned out, empty milk containers, 2L cleaned soda bottles </w:t>
      </w:r>
      <w:r w:rsidR="00086DE3">
        <w:rPr>
          <w:rFonts w:ascii="Bradley Hand ITC" w:hAnsi="Bradley Hand ITC"/>
          <w:sz w:val="28"/>
          <w:szCs w:val="28"/>
        </w:rPr>
        <w:t>etc.</w:t>
      </w:r>
      <w:r>
        <w:rPr>
          <w:rFonts w:ascii="Bradley Hand ITC" w:hAnsi="Bradley Hand ITC"/>
          <w:sz w:val="28"/>
          <w:szCs w:val="28"/>
        </w:rPr>
        <w:t>)</w:t>
      </w:r>
    </w:p>
    <w:p w14:paraId="3684C8A9" w14:textId="7EC76C6F" w:rsidR="008A45F8" w:rsidRDefault="008A45F8" w:rsidP="008A45F8">
      <w:pPr>
        <w:pStyle w:val="ListParagraph"/>
        <w:numPr>
          <w:ilvl w:val="1"/>
          <w:numId w:val="1"/>
        </w:numPr>
        <w:rPr>
          <w:rFonts w:ascii="Bradley Hand ITC" w:hAnsi="Bradley Hand ITC"/>
          <w:sz w:val="28"/>
          <w:szCs w:val="28"/>
        </w:rPr>
      </w:pPr>
      <w:r>
        <w:rPr>
          <w:rFonts w:ascii="Bradley Hand ITC" w:hAnsi="Bradley Hand ITC"/>
          <w:sz w:val="28"/>
          <w:szCs w:val="28"/>
        </w:rPr>
        <w:t>Carefully using a knife/scissors to cut through the containers to achieve your desired results, GET PARENT PERMISSION FIRST, SAFETY!!</w:t>
      </w:r>
    </w:p>
    <w:p w14:paraId="4397E592" w14:textId="1942A6D5" w:rsidR="008A45F8" w:rsidRDefault="008A45F8" w:rsidP="008A45F8">
      <w:pPr>
        <w:pStyle w:val="ListParagraph"/>
        <w:numPr>
          <w:ilvl w:val="1"/>
          <w:numId w:val="1"/>
        </w:numPr>
        <w:rPr>
          <w:rFonts w:ascii="Bradley Hand ITC" w:hAnsi="Bradley Hand ITC"/>
          <w:sz w:val="28"/>
          <w:szCs w:val="28"/>
        </w:rPr>
      </w:pPr>
      <w:r>
        <w:rPr>
          <w:rFonts w:ascii="Bradley Hand ITC" w:hAnsi="Bradley Hand ITC"/>
          <w:sz w:val="28"/>
          <w:szCs w:val="28"/>
        </w:rPr>
        <w:t xml:space="preserve">See </w:t>
      </w:r>
      <w:proofErr w:type="gramStart"/>
      <w:r>
        <w:rPr>
          <w:rFonts w:ascii="Bradley Hand ITC" w:hAnsi="Bradley Hand ITC"/>
          <w:sz w:val="28"/>
          <w:szCs w:val="28"/>
        </w:rPr>
        <w:t>examples, and</w:t>
      </w:r>
      <w:proofErr w:type="gramEnd"/>
      <w:r>
        <w:rPr>
          <w:rFonts w:ascii="Bradley Hand ITC" w:hAnsi="Bradley Hand ITC"/>
          <w:sz w:val="28"/>
          <w:szCs w:val="28"/>
        </w:rPr>
        <w:t xml:space="preserve"> show us your results.</w:t>
      </w:r>
    </w:p>
    <w:p w14:paraId="2D06F70C" w14:textId="524752AA" w:rsidR="008A45F8" w:rsidRDefault="008A45F8" w:rsidP="008A45F8">
      <w:pPr>
        <w:pStyle w:val="ListParagraph"/>
        <w:numPr>
          <w:ilvl w:val="1"/>
          <w:numId w:val="1"/>
        </w:numPr>
        <w:rPr>
          <w:rFonts w:ascii="Bradley Hand ITC" w:hAnsi="Bradley Hand ITC"/>
          <w:sz w:val="28"/>
          <w:szCs w:val="28"/>
        </w:rPr>
      </w:pPr>
      <w:r>
        <w:rPr>
          <w:rFonts w:ascii="Bradley Hand ITC" w:hAnsi="Bradley Hand ITC"/>
          <w:sz w:val="28"/>
          <w:szCs w:val="28"/>
        </w:rPr>
        <w:t xml:space="preserve">What is a benefit of making a homemade bird feeder, give us </w:t>
      </w:r>
      <w:proofErr w:type="gramStart"/>
      <w:r>
        <w:rPr>
          <w:rFonts w:ascii="Bradley Hand ITC" w:hAnsi="Bradley Hand ITC"/>
          <w:sz w:val="28"/>
          <w:szCs w:val="28"/>
        </w:rPr>
        <w:t>2.</w:t>
      </w:r>
      <w:proofErr w:type="gramEnd"/>
      <w:r>
        <w:rPr>
          <w:rFonts w:ascii="Bradley Hand ITC" w:hAnsi="Bradley Hand ITC"/>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3B36ED" w14:textId="03B84A5F" w:rsidR="008A45F8" w:rsidRDefault="0050567B" w:rsidP="0050567B">
      <w:pPr>
        <w:pStyle w:val="ListParagraph"/>
        <w:rPr>
          <w:rFonts w:ascii="Bradley Hand ITC" w:hAnsi="Bradley Hand ITC"/>
          <w:sz w:val="28"/>
          <w:szCs w:val="28"/>
        </w:rPr>
      </w:pPr>
      <w:r>
        <w:rPr>
          <w:noProof/>
        </w:rPr>
        <w:drawing>
          <wp:inline distT="0" distB="0" distL="0" distR="0" wp14:anchorId="10F9A4C7" wp14:editId="4F18C131">
            <wp:extent cx="1095375" cy="1095375"/>
            <wp:effectExtent l="0" t="0" r="9525" b="9525"/>
            <wp:docPr id="3" name="Picture 3" descr="7 DIY Recycled Bird Feeders | Earth911.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DIY Recycled Bird Feeders | Earth911.co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5009E29F" w14:textId="7198A652" w:rsidR="0050567B" w:rsidRDefault="0050567B" w:rsidP="0050567B">
      <w:pPr>
        <w:pStyle w:val="ListParagraph"/>
        <w:rPr>
          <w:rFonts w:ascii="Bradley Hand ITC" w:hAnsi="Bradley Hand ITC"/>
          <w:sz w:val="28"/>
          <w:szCs w:val="28"/>
        </w:rPr>
      </w:pPr>
      <w:r>
        <w:rPr>
          <w:rFonts w:ascii="Bradley Hand ITC" w:hAnsi="Bradley Hand ITC"/>
          <w:sz w:val="28"/>
          <w:szCs w:val="28"/>
        </w:rPr>
        <w:t>DO NOT USE YOUR KITCHEN UTENSILS WITHOUT PARENT PERMISSION.</w:t>
      </w:r>
    </w:p>
    <w:p w14:paraId="08317F92" w14:textId="4FDA02A4" w:rsidR="0050567B" w:rsidRDefault="0050567B" w:rsidP="0050567B">
      <w:pPr>
        <w:pStyle w:val="ListParagraph"/>
        <w:rPr>
          <w:rFonts w:ascii="Bradley Hand ITC" w:hAnsi="Bradley Hand ITC"/>
          <w:sz w:val="28"/>
          <w:szCs w:val="28"/>
        </w:rPr>
      </w:pPr>
      <w:r>
        <w:rPr>
          <w:noProof/>
        </w:rPr>
        <w:drawing>
          <wp:inline distT="0" distB="0" distL="0" distR="0" wp14:anchorId="4B8AB5FF" wp14:editId="59D15C97">
            <wp:extent cx="1201810" cy="676275"/>
            <wp:effectExtent l="0" t="0" r="0" b="0"/>
            <wp:docPr id="1" name="Picture 1" descr="69 Epic Homemade DIY Bird Feeder to Craft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9 Epic Homemade DIY Bird Feeder to Craft Tod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395" cy="679418"/>
                    </a:xfrm>
                    <a:prstGeom prst="rect">
                      <a:avLst/>
                    </a:prstGeom>
                    <a:noFill/>
                    <a:ln>
                      <a:noFill/>
                    </a:ln>
                  </pic:spPr>
                </pic:pic>
              </a:graphicData>
            </a:graphic>
          </wp:inline>
        </w:drawing>
      </w:r>
    </w:p>
    <w:p w14:paraId="79A43C18" w14:textId="508C28F7" w:rsidR="0050567B" w:rsidRDefault="0050567B" w:rsidP="0050567B">
      <w:pPr>
        <w:pStyle w:val="ListParagraph"/>
        <w:rPr>
          <w:rFonts w:ascii="Bradley Hand ITC" w:hAnsi="Bradley Hand ITC"/>
          <w:sz w:val="28"/>
          <w:szCs w:val="28"/>
        </w:rPr>
      </w:pPr>
      <w:r>
        <w:rPr>
          <w:rFonts w:ascii="Bradley Hand ITC" w:hAnsi="Bradley Hand ITC"/>
          <w:sz w:val="28"/>
          <w:szCs w:val="28"/>
        </w:rPr>
        <w:t>Lego’s are expensive- ASK PERMISSION</w:t>
      </w:r>
    </w:p>
    <w:p w14:paraId="2C0C62E0" w14:textId="62833B85" w:rsidR="0050567B" w:rsidRDefault="0050567B" w:rsidP="0050567B">
      <w:pPr>
        <w:pStyle w:val="ListParagraph"/>
        <w:rPr>
          <w:rFonts w:ascii="Bradley Hand ITC" w:hAnsi="Bradley Hand ITC"/>
          <w:sz w:val="28"/>
          <w:szCs w:val="28"/>
        </w:rPr>
      </w:pPr>
      <w:r>
        <w:rPr>
          <w:noProof/>
        </w:rPr>
        <w:drawing>
          <wp:inline distT="0" distB="0" distL="0" distR="0" wp14:anchorId="70A1C76D" wp14:editId="4C43DD07">
            <wp:extent cx="1574800" cy="885825"/>
            <wp:effectExtent l="0" t="0" r="6350" b="9525"/>
            <wp:docPr id="2" name="Picture 2" descr="How to make an Adobe Bird House 🐦Bird Feeder Out of a Recyc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make an Adobe Bird House 🐦Bird Feeder Out of a Recycle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748" cy="890858"/>
                    </a:xfrm>
                    <a:prstGeom prst="rect">
                      <a:avLst/>
                    </a:prstGeom>
                    <a:noFill/>
                    <a:ln>
                      <a:noFill/>
                    </a:ln>
                  </pic:spPr>
                </pic:pic>
              </a:graphicData>
            </a:graphic>
          </wp:inline>
        </w:drawing>
      </w:r>
    </w:p>
    <w:p w14:paraId="5F8F3F52" w14:textId="08847086" w:rsidR="0050567B" w:rsidRDefault="0050567B" w:rsidP="0050567B">
      <w:pPr>
        <w:pStyle w:val="ListParagraph"/>
        <w:rPr>
          <w:rFonts w:ascii="Bradley Hand ITC" w:hAnsi="Bradley Hand ITC"/>
          <w:sz w:val="28"/>
          <w:szCs w:val="28"/>
        </w:rPr>
      </w:pPr>
      <w:r>
        <w:rPr>
          <w:rFonts w:ascii="Bradley Hand ITC" w:hAnsi="Bradley Hand ITC"/>
          <w:sz w:val="28"/>
          <w:szCs w:val="28"/>
        </w:rPr>
        <w:t>Milk jug or 2 L soda bottle</w:t>
      </w:r>
    </w:p>
    <w:p w14:paraId="5BDD754F" w14:textId="67AC08EF" w:rsidR="0050567B" w:rsidRDefault="0050567B" w:rsidP="0050567B">
      <w:pPr>
        <w:pStyle w:val="ListParagraph"/>
        <w:rPr>
          <w:rFonts w:ascii="Bradley Hand ITC" w:hAnsi="Bradley Hand ITC"/>
          <w:sz w:val="28"/>
          <w:szCs w:val="28"/>
        </w:rPr>
      </w:pPr>
      <w:r>
        <w:rPr>
          <w:rFonts w:ascii="Bradley Hand ITC" w:hAnsi="Bradley Hand ITC"/>
          <w:sz w:val="28"/>
          <w:szCs w:val="28"/>
        </w:rPr>
        <w:t>Be creative!!</w:t>
      </w:r>
    </w:p>
    <w:p w14:paraId="4DDF9D4D" w14:textId="16A28311" w:rsidR="003C6636" w:rsidRDefault="003C6636" w:rsidP="0050567B">
      <w:pPr>
        <w:pStyle w:val="ListParagraph"/>
        <w:rPr>
          <w:rFonts w:ascii="Bradley Hand ITC" w:hAnsi="Bradley Hand ITC"/>
          <w:sz w:val="28"/>
          <w:szCs w:val="28"/>
        </w:rPr>
      </w:pPr>
    </w:p>
    <w:p w14:paraId="738AF2D2" w14:textId="349265B7" w:rsidR="003C6636" w:rsidRDefault="003C6636" w:rsidP="0050567B">
      <w:pPr>
        <w:pStyle w:val="ListParagraph"/>
        <w:rPr>
          <w:rFonts w:ascii="Bradley Hand ITC" w:hAnsi="Bradley Hand ITC"/>
          <w:sz w:val="28"/>
          <w:szCs w:val="28"/>
        </w:rPr>
      </w:pPr>
    </w:p>
    <w:p w14:paraId="6F54E808" w14:textId="275670D8" w:rsidR="003C6636" w:rsidRDefault="003C6636" w:rsidP="0050567B">
      <w:pPr>
        <w:pStyle w:val="ListParagraph"/>
        <w:rPr>
          <w:rFonts w:ascii="Bradley Hand ITC" w:hAnsi="Bradley Hand ITC"/>
          <w:sz w:val="28"/>
          <w:szCs w:val="28"/>
        </w:rPr>
      </w:pPr>
    </w:p>
    <w:p w14:paraId="3A33E4B6" w14:textId="73D9F693" w:rsidR="003C6636" w:rsidRDefault="003C6636" w:rsidP="0050567B">
      <w:pPr>
        <w:pStyle w:val="ListParagraph"/>
        <w:rPr>
          <w:rFonts w:ascii="Bradley Hand ITC" w:hAnsi="Bradley Hand ITC"/>
          <w:sz w:val="28"/>
          <w:szCs w:val="28"/>
        </w:rPr>
      </w:pPr>
    </w:p>
    <w:p w14:paraId="0BD56B27" w14:textId="6EC96EC5" w:rsidR="003C6636" w:rsidRDefault="003C6636" w:rsidP="00F966CA">
      <w:pPr>
        <w:pStyle w:val="ListParagraph"/>
        <w:numPr>
          <w:ilvl w:val="0"/>
          <w:numId w:val="1"/>
        </w:numPr>
        <w:rPr>
          <w:rFonts w:ascii="Bradley Hand ITC" w:hAnsi="Bradley Hand ITC"/>
          <w:sz w:val="36"/>
          <w:szCs w:val="36"/>
        </w:rPr>
      </w:pPr>
      <w:r>
        <w:rPr>
          <w:rFonts w:ascii="Bradley Hand ITC" w:hAnsi="Bradley Hand ITC"/>
          <w:sz w:val="36"/>
          <w:szCs w:val="36"/>
        </w:rPr>
        <w:lastRenderedPageBreak/>
        <w:t>Heavy Paper Challenge</w:t>
      </w:r>
    </w:p>
    <w:p w14:paraId="73B753E4" w14:textId="6F47B926" w:rsidR="003C6636" w:rsidRPr="003C6636" w:rsidRDefault="003C6636" w:rsidP="003C6636">
      <w:pPr>
        <w:pStyle w:val="ListParagraph"/>
        <w:numPr>
          <w:ilvl w:val="0"/>
          <w:numId w:val="2"/>
        </w:numPr>
        <w:rPr>
          <w:rFonts w:ascii="Bradley Hand ITC" w:hAnsi="Bradley Hand ITC"/>
          <w:sz w:val="28"/>
          <w:szCs w:val="28"/>
        </w:rPr>
      </w:pPr>
      <w:r w:rsidRPr="003C6636">
        <w:rPr>
          <w:rFonts w:ascii="Bradley Hand ITC" w:hAnsi="Bradley Hand ITC"/>
          <w:sz w:val="28"/>
          <w:szCs w:val="28"/>
        </w:rPr>
        <w:t>Problem: How can create a structure that is at least 5 cm off the ground that can hold at least 5 SSR/ AR books?</w:t>
      </w:r>
    </w:p>
    <w:p w14:paraId="2D96C8E3" w14:textId="257AAE7F" w:rsidR="003C6636" w:rsidRPr="003C6636" w:rsidRDefault="003C6636" w:rsidP="003C6636">
      <w:pPr>
        <w:pStyle w:val="ListParagraph"/>
        <w:numPr>
          <w:ilvl w:val="0"/>
          <w:numId w:val="2"/>
        </w:numPr>
        <w:rPr>
          <w:rFonts w:ascii="Bradley Hand ITC" w:hAnsi="Bradley Hand ITC"/>
          <w:sz w:val="28"/>
          <w:szCs w:val="28"/>
        </w:rPr>
      </w:pPr>
      <w:r w:rsidRPr="003C6636">
        <w:rPr>
          <w:rFonts w:ascii="Bradley Hand ITC" w:hAnsi="Bradley Hand ITC"/>
          <w:sz w:val="28"/>
          <w:szCs w:val="28"/>
        </w:rPr>
        <w:t>Hypothesis: _______________________________________________________________________________________________________________________________________________________________</w:t>
      </w:r>
      <w:r>
        <w:rPr>
          <w:rFonts w:ascii="Bradley Hand ITC" w:hAnsi="Bradley Hand ITC"/>
          <w:sz w:val="28"/>
          <w:szCs w:val="28"/>
        </w:rPr>
        <w:t>________________________________________________</w:t>
      </w:r>
      <w:r w:rsidRPr="003C6636">
        <w:rPr>
          <w:rFonts w:ascii="Bradley Hand ITC" w:hAnsi="Bradley Hand ITC"/>
          <w:sz w:val="28"/>
          <w:szCs w:val="28"/>
        </w:rPr>
        <w:t>____________</w:t>
      </w:r>
    </w:p>
    <w:p w14:paraId="02C82A69" w14:textId="49208E18" w:rsidR="003C6636" w:rsidRPr="003C6636" w:rsidRDefault="003C6636" w:rsidP="003C6636">
      <w:pPr>
        <w:pStyle w:val="ListParagraph"/>
        <w:numPr>
          <w:ilvl w:val="0"/>
          <w:numId w:val="2"/>
        </w:numPr>
        <w:rPr>
          <w:rFonts w:ascii="Bradley Hand ITC" w:hAnsi="Bradley Hand ITC"/>
          <w:sz w:val="28"/>
          <w:szCs w:val="28"/>
        </w:rPr>
      </w:pPr>
      <w:r w:rsidRPr="003C6636">
        <w:rPr>
          <w:rFonts w:ascii="Bradley Hand ITC" w:hAnsi="Bradley Hand ITC"/>
          <w:sz w:val="28"/>
          <w:szCs w:val="28"/>
        </w:rPr>
        <w:t>Materials:</w:t>
      </w:r>
      <w:r w:rsidRPr="003C6636">
        <w:rPr>
          <w:rFonts w:ascii="Bradley Hand ITC" w:hAnsi="Bradley Hand ITC"/>
          <w:sz w:val="28"/>
          <w:szCs w:val="28"/>
        </w:rPr>
        <w:tab/>
      </w:r>
    </w:p>
    <w:p w14:paraId="00F80258" w14:textId="5E5169B3" w:rsidR="003C6636" w:rsidRPr="003C6636" w:rsidRDefault="003C6636" w:rsidP="003C6636">
      <w:pPr>
        <w:pStyle w:val="ListParagraph"/>
        <w:numPr>
          <w:ilvl w:val="1"/>
          <w:numId w:val="2"/>
        </w:numPr>
        <w:rPr>
          <w:rFonts w:ascii="Bradley Hand ITC" w:hAnsi="Bradley Hand ITC"/>
          <w:sz w:val="28"/>
          <w:szCs w:val="28"/>
        </w:rPr>
      </w:pPr>
      <w:r w:rsidRPr="003C6636">
        <w:rPr>
          <w:rFonts w:ascii="Bradley Hand ITC" w:hAnsi="Bradley Hand ITC"/>
          <w:sz w:val="28"/>
          <w:szCs w:val="28"/>
        </w:rPr>
        <w:t>2 pieces of computer/printer paper</w:t>
      </w:r>
    </w:p>
    <w:p w14:paraId="7450EF3C" w14:textId="12ACE3C8" w:rsidR="003C6636" w:rsidRPr="003C6636" w:rsidRDefault="003C6636" w:rsidP="003C6636">
      <w:pPr>
        <w:pStyle w:val="ListParagraph"/>
        <w:numPr>
          <w:ilvl w:val="1"/>
          <w:numId w:val="2"/>
        </w:numPr>
        <w:rPr>
          <w:rFonts w:ascii="Bradley Hand ITC" w:hAnsi="Bradley Hand ITC"/>
          <w:sz w:val="28"/>
          <w:szCs w:val="28"/>
        </w:rPr>
      </w:pPr>
      <w:r w:rsidRPr="003C6636">
        <w:rPr>
          <w:rFonts w:ascii="Bradley Hand ITC" w:hAnsi="Bradley Hand ITC"/>
          <w:sz w:val="28"/>
          <w:szCs w:val="28"/>
        </w:rPr>
        <w:t>Scissors</w:t>
      </w:r>
    </w:p>
    <w:p w14:paraId="4E292EE5" w14:textId="665FC574" w:rsidR="003C6636" w:rsidRPr="003C6636" w:rsidRDefault="003C6636" w:rsidP="003C6636">
      <w:pPr>
        <w:pStyle w:val="ListParagraph"/>
        <w:numPr>
          <w:ilvl w:val="1"/>
          <w:numId w:val="2"/>
        </w:numPr>
        <w:rPr>
          <w:rFonts w:ascii="Bradley Hand ITC" w:hAnsi="Bradley Hand ITC"/>
          <w:sz w:val="28"/>
          <w:szCs w:val="28"/>
        </w:rPr>
      </w:pPr>
      <w:r w:rsidRPr="003C6636">
        <w:rPr>
          <w:rFonts w:ascii="Bradley Hand ITC" w:hAnsi="Bradley Hand ITC"/>
          <w:sz w:val="28"/>
          <w:szCs w:val="28"/>
        </w:rPr>
        <w:t>30 cm of tape</w:t>
      </w:r>
    </w:p>
    <w:p w14:paraId="0326E795" w14:textId="340FFC03" w:rsidR="003C6636" w:rsidRPr="003C6636" w:rsidRDefault="003C6636" w:rsidP="003C6636">
      <w:pPr>
        <w:pStyle w:val="ListParagraph"/>
        <w:numPr>
          <w:ilvl w:val="1"/>
          <w:numId w:val="2"/>
        </w:numPr>
        <w:rPr>
          <w:rFonts w:ascii="Bradley Hand ITC" w:hAnsi="Bradley Hand ITC"/>
          <w:sz w:val="28"/>
          <w:szCs w:val="28"/>
        </w:rPr>
      </w:pPr>
      <w:r w:rsidRPr="003C6636">
        <w:rPr>
          <w:rFonts w:ascii="Bradley Hand ITC" w:hAnsi="Bradley Hand ITC"/>
          <w:sz w:val="28"/>
          <w:szCs w:val="28"/>
        </w:rPr>
        <w:t>5 SSR/AR books</w:t>
      </w:r>
    </w:p>
    <w:p w14:paraId="6443D063" w14:textId="5D058E07" w:rsidR="003C6636" w:rsidRPr="003C6636" w:rsidRDefault="003C6636" w:rsidP="003C6636">
      <w:pPr>
        <w:pStyle w:val="ListParagraph"/>
        <w:numPr>
          <w:ilvl w:val="0"/>
          <w:numId w:val="2"/>
        </w:numPr>
        <w:rPr>
          <w:rFonts w:ascii="Bradley Hand ITC" w:hAnsi="Bradley Hand ITC"/>
          <w:sz w:val="28"/>
          <w:szCs w:val="28"/>
        </w:rPr>
      </w:pPr>
      <w:r w:rsidRPr="003C6636">
        <w:rPr>
          <w:rFonts w:ascii="Bradley Hand ITC" w:hAnsi="Bradley Hand ITC"/>
          <w:sz w:val="28"/>
          <w:szCs w:val="28"/>
        </w:rPr>
        <w:t>Procedure:</w:t>
      </w:r>
    </w:p>
    <w:p w14:paraId="392679D6" w14:textId="7F53F16C" w:rsidR="003C6636" w:rsidRPr="003C6636" w:rsidRDefault="003C6636" w:rsidP="003C6636">
      <w:pPr>
        <w:pStyle w:val="ListParagraph"/>
        <w:numPr>
          <w:ilvl w:val="1"/>
          <w:numId w:val="2"/>
        </w:numPr>
        <w:rPr>
          <w:rFonts w:ascii="Bradley Hand ITC" w:hAnsi="Bradley Hand ITC"/>
          <w:sz w:val="28"/>
          <w:szCs w:val="28"/>
        </w:rPr>
      </w:pPr>
      <w:r w:rsidRPr="003C6636">
        <w:rPr>
          <w:rFonts w:ascii="Bradley Hand ITC" w:hAnsi="Bradley Hand ITC"/>
          <w:sz w:val="28"/>
          <w:szCs w:val="28"/>
        </w:rPr>
        <w:t>Design a structure (s) that free standing (nothing holding it up) that can be made with the above supplies. Your structure should be able to hold at least 5 SSR/AR books.</w:t>
      </w:r>
    </w:p>
    <w:p w14:paraId="5261A788" w14:textId="69D07F1A" w:rsidR="003C6636" w:rsidRPr="003C6636" w:rsidRDefault="003C6636" w:rsidP="003C6636">
      <w:pPr>
        <w:pStyle w:val="ListParagraph"/>
        <w:numPr>
          <w:ilvl w:val="1"/>
          <w:numId w:val="2"/>
        </w:numPr>
        <w:rPr>
          <w:rFonts w:ascii="Bradley Hand ITC" w:hAnsi="Bradley Hand ITC"/>
          <w:sz w:val="28"/>
          <w:szCs w:val="28"/>
        </w:rPr>
      </w:pPr>
      <w:r w:rsidRPr="003C6636">
        <w:rPr>
          <w:rFonts w:ascii="Bradley Hand ITC" w:hAnsi="Bradley Hand ITC"/>
          <w:sz w:val="28"/>
          <w:szCs w:val="28"/>
        </w:rPr>
        <w:t>Share a picture of your structure, hint, think of structures around the world.</w:t>
      </w:r>
    </w:p>
    <w:p w14:paraId="7EA8E714" w14:textId="3179F20A" w:rsidR="003C6636" w:rsidRPr="003C6636" w:rsidRDefault="003C6636" w:rsidP="003C6636">
      <w:pPr>
        <w:pStyle w:val="ListParagraph"/>
        <w:numPr>
          <w:ilvl w:val="0"/>
          <w:numId w:val="2"/>
        </w:numPr>
        <w:rPr>
          <w:rFonts w:ascii="Bradley Hand ITC" w:hAnsi="Bradley Hand ITC"/>
          <w:sz w:val="28"/>
          <w:szCs w:val="28"/>
        </w:rPr>
      </w:pPr>
      <w:r w:rsidRPr="003C6636">
        <w:rPr>
          <w:rFonts w:ascii="Bradley Hand ITC" w:hAnsi="Bradley Hand ITC"/>
          <w:sz w:val="28"/>
          <w:szCs w:val="28"/>
        </w:rPr>
        <w:t>Results: What do you think the total mass of your structure was able to hold? _____________________________________________________________________________________________________________________________________________________________</w:t>
      </w:r>
      <w:r>
        <w:rPr>
          <w:rFonts w:ascii="Bradley Hand ITC" w:hAnsi="Bradley Hand ITC"/>
          <w:sz w:val="28"/>
          <w:szCs w:val="28"/>
        </w:rPr>
        <w:t>________________________________________________</w:t>
      </w:r>
      <w:r w:rsidRPr="003C6636">
        <w:rPr>
          <w:rFonts w:ascii="Bradley Hand ITC" w:hAnsi="Bradley Hand ITC"/>
          <w:sz w:val="28"/>
          <w:szCs w:val="28"/>
        </w:rPr>
        <w:t>______________</w:t>
      </w:r>
    </w:p>
    <w:p w14:paraId="3F7F2D43" w14:textId="02005908" w:rsidR="003C6636" w:rsidRDefault="003C6636" w:rsidP="003C6636">
      <w:pPr>
        <w:pStyle w:val="ListParagraph"/>
        <w:numPr>
          <w:ilvl w:val="0"/>
          <w:numId w:val="2"/>
        </w:numPr>
        <w:rPr>
          <w:rFonts w:ascii="Bradley Hand ITC" w:hAnsi="Bradley Hand ITC"/>
          <w:sz w:val="28"/>
          <w:szCs w:val="28"/>
        </w:rPr>
      </w:pPr>
      <w:r w:rsidRPr="003C6636">
        <w:rPr>
          <w:rFonts w:ascii="Bradley Hand ITC" w:hAnsi="Bradley Hand ITC"/>
          <w:sz w:val="28"/>
          <w:szCs w:val="28"/>
        </w:rPr>
        <w:t>Conclusion: ______________________________________________________________________________________________________________________________________________________________</w:t>
      </w:r>
      <w:r>
        <w:rPr>
          <w:rFonts w:ascii="Bradley Hand ITC" w:hAnsi="Bradley Hand ITC"/>
          <w:sz w:val="28"/>
          <w:szCs w:val="28"/>
        </w:rPr>
        <w:t>__________________________________________________________________________________________________________________________________________________________________________________________________</w:t>
      </w:r>
      <w:r w:rsidRPr="003C6636">
        <w:rPr>
          <w:rFonts w:ascii="Bradley Hand ITC" w:hAnsi="Bradley Hand ITC"/>
          <w:sz w:val="28"/>
          <w:szCs w:val="28"/>
        </w:rPr>
        <w:t>_____________</w:t>
      </w:r>
    </w:p>
    <w:p w14:paraId="626442B9" w14:textId="3A9A4A3C" w:rsidR="003C6636" w:rsidRDefault="003C6636" w:rsidP="003C6636">
      <w:pPr>
        <w:rPr>
          <w:rFonts w:ascii="Bradley Hand ITC" w:hAnsi="Bradley Hand ITC"/>
          <w:sz w:val="28"/>
          <w:szCs w:val="28"/>
        </w:rPr>
      </w:pPr>
    </w:p>
    <w:p w14:paraId="4C1EB956" w14:textId="51B8F467" w:rsidR="003C6636" w:rsidRDefault="003C6636" w:rsidP="003C6636">
      <w:pPr>
        <w:rPr>
          <w:rFonts w:ascii="Bradley Hand ITC" w:hAnsi="Bradley Hand ITC"/>
          <w:sz w:val="28"/>
          <w:szCs w:val="28"/>
        </w:rPr>
      </w:pPr>
    </w:p>
    <w:p w14:paraId="3F84FD4B" w14:textId="6BF5F2F8" w:rsidR="003C6636" w:rsidRDefault="003C6636" w:rsidP="003C6636">
      <w:pPr>
        <w:rPr>
          <w:rFonts w:ascii="Bradley Hand ITC" w:hAnsi="Bradley Hand ITC"/>
          <w:sz w:val="28"/>
          <w:szCs w:val="28"/>
        </w:rPr>
      </w:pPr>
    </w:p>
    <w:p w14:paraId="5577144C" w14:textId="3970766D" w:rsidR="003C6636" w:rsidRPr="00F966CA" w:rsidRDefault="003C6636" w:rsidP="00F966CA">
      <w:pPr>
        <w:pStyle w:val="ListParagraph"/>
        <w:numPr>
          <w:ilvl w:val="0"/>
          <w:numId w:val="1"/>
        </w:numPr>
        <w:rPr>
          <w:rFonts w:ascii="Bradley Hand ITC" w:hAnsi="Bradley Hand ITC"/>
          <w:sz w:val="36"/>
          <w:szCs w:val="36"/>
        </w:rPr>
      </w:pPr>
      <w:r w:rsidRPr="00F966CA">
        <w:rPr>
          <w:rFonts w:ascii="Bradley Hand ITC" w:hAnsi="Bradley Hand ITC"/>
          <w:sz w:val="36"/>
          <w:szCs w:val="36"/>
        </w:rPr>
        <w:lastRenderedPageBreak/>
        <w:t>Oil Spill Clean up</w:t>
      </w:r>
    </w:p>
    <w:p w14:paraId="2BC75C75" w14:textId="4858F14C" w:rsidR="003C6636" w:rsidRDefault="003C6636" w:rsidP="003C6636">
      <w:pPr>
        <w:rPr>
          <w:rFonts w:ascii="Bradley Hand ITC" w:hAnsi="Bradley Hand ITC"/>
          <w:sz w:val="28"/>
          <w:szCs w:val="28"/>
        </w:rPr>
      </w:pPr>
      <w:r>
        <w:rPr>
          <w:rFonts w:ascii="Bradley Hand ITC" w:hAnsi="Bradley Hand ITC"/>
          <w:sz w:val="28"/>
          <w:szCs w:val="28"/>
        </w:rPr>
        <w:t xml:space="preserve">Directions: Using household items create an oil spill in a controlled environment and determine the best way to clean it up, </w:t>
      </w:r>
      <w:r w:rsidR="00086DE3">
        <w:rPr>
          <w:rFonts w:ascii="Bradley Hand ITC" w:hAnsi="Bradley Hand ITC"/>
          <w:sz w:val="28"/>
          <w:szCs w:val="28"/>
        </w:rPr>
        <w:t>do not</w:t>
      </w:r>
      <w:r>
        <w:rPr>
          <w:rFonts w:ascii="Bradley Hand ITC" w:hAnsi="Bradley Hand ITC"/>
          <w:sz w:val="28"/>
          <w:szCs w:val="28"/>
        </w:rPr>
        <w:t xml:space="preserve"> forget about the plants and animals that would be living near a real oil spill. </w:t>
      </w:r>
    </w:p>
    <w:p w14:paraId="4218A92D" w14:textId="5F950ED1" w:rsidR="00D7648A" w:rsidRPr="00D7648A" w:rsidRDefault="00D7648A" w:rsidP="00D7648A">
      <w:pPr>
        <w:pStyle w:val="ListParagraph"/>
        <w:numPr>
          <w:ilvl w:val="0"/>
          <w:numId w:val="3"/>
        </w:numPr>
        <w:rPr>
          <w:rFonts w:ascii="Bradley Hand ITC" w:hAnsi="Bradley Hand ITC"/>
          <w:sz w:val="28"/>
          <w:szCs w:val="28"/>
        </w:rPr>
      </w:pPr>
      <w:r w:rsidRPr="00D7648A">
        <w:rPr>
          <w:rFonts w:ascii="Bradley Hand ITC" w:hAnsi="Bradley Hand ITC"/>
          <w:sz w:val="28"/>
          <w:szCs w:val="28"/>
        </w:rPr>
        <w:t>Problem: How can I effectively clean up an oil spill that will remove the most amount of oil and have the least damaging effects on the environment?</w:t>
      </w:r>
    </w:p>
    <w:p w14:paraId="139D0D94" w14:textId="68EC4BDF" w:rsidR="00D7648A" w:rsidRDefault="00D7648A" w:rsidP="00D7648A">
      <w:pPr>
        <w:pStyle w:val="ListParagraph"/>
        <w:numPr>
          <w:ilvl w:val="0"/>
          <w:numId w:val="3"/>
        </w:numPr>
        <w:rPr>
          <w:rFonts w:ascii="Bradley Hand ITC" w:hAnsi="Bradley Hand ITC"/>
          <w:sz w:val="28"/>
          <w:szCs w:val="28"/>
        </w:rPr>
      </w:pPr>
      <w:r w:rsidRPr="00D7648A">
        <w:rPr>
          <w:rFonts w:ascii="Bradley Hand ITC" w:hAnsi="Bradley Hand ITC"/>
          <w:sz w:val="28"/>
          <w:szCs w:val="28"/>
        </w:rPr>
        <w:t>Hypothesis: _______________________________________________________________________________________________________________________________________________________________________________________________________________________________________</w:t>
      </w:r>
    </w:p>
    <w:p w14:paraId="4C278CD7" w14:textId="1A8205FD" w:rsidR="00D7648A" w:rsidRDefault="00D7648A" w:rsidP="00D7648A">
      <w:pPr>
        <w:pStyle w:val="ListParagraph"/>
        <w:numPr>
          <w:ilvl w:val="0"/>
          <w:numId w:val="3"/>
        </w:numPr>
        <w:rPr>
          <w:rFonts w:ascii="Bradley Hand ITC" w:hAnsi="Bradley Hand ITC"/>
          <w:sz w:val="28"/>
          <w:szCs w:val="28"/>
        </w:rPr>
      </w:pPr>
      <w:r>
        <w:rPr>
          <w:rFonts w:ascii="Bradley Hand ITC" w:hAnsi="Bradley Hand ITC"/>
          <w:sz w:val="28"/>
          <w:szCs w:val="28"/>
        </w:rPr>
        <w:t>Materials</w:t>
      </w:r>
    </w:p>
    <w:p w14:paraId="092C8DEF" w14:textId="0D6E5B2B" w:rsidR="00D7648A" w:rsidRDefault="00D7648A" w:rsidP="00D7648A">
      <w:pPr>
        <w:pStyle w:val="ListParagraph"/>
        <w:numPr>
          <w:ilvl w:val="1"/>
          <w:numId w:val="3"/>
        </w:numPr>
        <w:rPr>
          <w:rFonts w:ascii="Bradley Hand ITC" w:hAnsi="Bradley Hand ITC"/>
          <w:sz w:val="28"/>
          <w:szCs w:val="28"/>
        </w:rPr>
      </w:pPr>
      <w:r>
        <w:rPr>
          <w:rFonts w:ascii="Bradley Hand ITC" w:hAnsi="Bradley Hand ITC"/>
          <w:sz w:val="28"/>
          <w:szCs w:val="28"/>
        </w:rPr>
        <w:t>10 ml (convert to standard to measure accurately) of oil (vegetable, oil, canola etc. Use oils found in the kitchen, not garage)</w:t>
      </w:r>
    </w:p>
    <w:p w14:paraId="5DAC4614" w14:textId="4A7F6698" w:rsidR="00D7648A" w:rsidRDefault="00D7648A" w:rsidP="00D7648A">
      <w:pPr>
        <w:pStyle w:val="ListParagraph"/>
        <w:numPr>
          <w:ilvl w:val="1"/>
          <w:numId w:val="3"/>
        </w:numPr>
        <w:rPr>
          <w:rFonts w:ascii="Bradley Hand ITC" w:hAnsi="Bradley Hand ITC"/>
          <w:sz w:val="28"/>
          <w:szCs w:val="28"/>
        </w:rPr>
      </w:pPr>
      <w:r>
        <w:rPr>
          <w:rFonts w:ascii="Bradley Hand ITC" w:hAnsi="Bradley Hand ITC"/>
          <w:sz w:val="28"/>
          <w:szCs w:val="28"/>
        </w:rPr>
        <w:t>Large baking dish</w:t>
      </w:r>
    </w:p>
    <w:p w14:paraId="148FAF23" w14:textId="415F2F43" w:rsidR="00D7648A" w:rsidRDefault="00D7648A" w:rsidP="00D7648A">
      <w:pPr>
        <w:pStyle w:val="ListParagraph"/>
        <w:numPr>
          <w:ilvl w:val="1"/>
          <w:numId w:val="3"/>
        </w:numPr>
        <w:rPr>
          <w:rFonts w:ascii="Bradley Hand ITC" w:hAnsi="Bradley Hand ITC"/>
          <w:sz w:val="28"/>
          <w:szCs w:val="28"/>
        </w:rPr>
      </w:pPr>
      <w:r>
        <w:rPr>
          <w:rFonts w:ascii="Bradley Hand ITC" w:hAnsi="Bradley Hand ITC"/>
          <w:sz w:val="28"/>
          <w:szCs w:val="28"/>
        </w:rPr>
        <w:t>200 ml of water</w:t>
      </w:r>
    </w:p>
    <w:p w14:paraId="7BA4F11B" w14:textId="36381542" w:rsidR="00D7648A" w:rsidRDefault="00D7648A" w:rsidP="00D7648A">
      <w:pPr>
        <w:pStyle w:val="ListParagraph"/>
        <w:numPr>
          <w:ilvl w:val="1"/>
          <w:numId w:val="3"/>
        </w:numPr>
        <w:rPr>
          <w:rFonts w:ascii="Bradley Hand ITC" w:hAnsi="Bradley Hand ITC"/>
          <w:sz w:val="28"/>
          <w:szCs w:val="28"/>
        </w:rPr>
      </w:pPr>
      <w:r>
        <w:rPr>
          <w:rFonts w:ascii="Bradley Hand ITC" w:hAnsi="Bradley Hand ITC"/>
          <w:sz w:val="28"/>
          <w:szCs w:val="28"/>
        </w:rPr>
        <w:t>Plants or plastic toys to represent organisms living in the environment.</w:t>
      </w:r>
    </w:p>
    <w:p w14:paraId="2094615E" w14:textId="17471941" w:rsidR="00D7648A" w:rsidRDefault="00D7648A" w:rsidP="00D7648A">
      <w:pPr>
        <w:pStyle w:val="ListParagraph"/>
        <w:numPr>
          <w:ilvl w:val="1"/>
          <w:numId w:val="3"/>
        </w:numPr>
        <w:rPr>
          <w:rFonts w:ascii="Bradley Hand ITC" w:hAnsi="Bradley Hand ITC"/>
          <w:sz w:val="28"/>
          <w:szCs w:val="28"/>
        </w:rPr>
      </w:pPr>
      <w:r>
        <w:rPr>
          <w:rFonts w:ascii="Bradley Hand ITC" w:hAnsi="Bradley Hand ITC"/>
          <w:sz w:val="28"/>
          <w:szCs w:val="28"/>
        </w:rPr>
        <w:t xml:space="preserve">Items you are using to clean up the oil </w:t>
      </w:r>
      <w:proofErr w:type="gramStart"/>
      <w:r>
        <w:rPr>
          <w:rFonts w:ascii="Bradley Hand ITC" w:hAnsi="Bradley Hand ITC"/>
          <w:sz w:val="28"/>
          <w:szCs w:val="28"/>
        </w:rPr>
        <w:t>( you</w:t>
      </w:r>
      <w:proofErr w:type="gramEnd"/>
      <w:r>
        <w:rPr>
          <w:rFonts w:ascii="Bradley Hand ITC" w:hAnsi="Bradley Hand ITC"/>
          <w:sz w:val="28"/>
          <w:szCs w:val="28"/>
        </w:rPr>
        <w:t xml:space="preserve"> may want to research current oil spill clean up options) List your items you are using. __________________________________________________________________________________________________________________________________________________________________________________________________________________</w:t>
      </w:r>
    </w:p>
    <w:p w14:paraId="1DA09141" w14:textId="1A12CF71" w:rsidR="00D7648A" w:rsidRDefault="00D7648A" w:rsidP="00D7648A">
      <w:pPr>
        <w:pStyle w:val="ListParagraph"/>
        <w:numPr>
          <w:ilvl w:val="0"/>
          <w:numId w:val="3"/>
        </w:numPr>
        <w:rPr>
          <w:rFonts w:ascii="Bradley Hand ITC" w:hAnsi="Bradley Hand ITC"/>
          <w:sz w:val="28"/>
          <w:szCs w:val="28"/>
        </w:rPr>
      </w:pPr>
      <w:r>
        <w:rPr>
          <w:rFonts w:ascii="Bradley Hand ITC" w:hAnsi="Bradley Hand ITC"/>
          <w:sz w:val="28"/>
          <w:szCs w:val="28"/>
        </w:rPr>
        <w:t xml:space="preserve">Procedure: </w:t>
      </w:r>
    </w:p>
    <w:p w14:paraId="5EACE15D" w14:textId="7C8DD354" w:rsidR="00D7648A" w:rsidRDefault="00D7648A" w:rsidP="00D7648A">
      <w:pPr>
        <w:pStyle w:val="ListParagraph"/>
        <w:numPr>
          <w:ilvl w:val="1"/>
          <w:numId w:val="3"/>
        </w:numPr>
        <w:rPr>
          <w:rFonts w:ascii="Bradley Hand ITC" w:hAnsi="Bradley Hand ITC"/>
          <w:sz w:val="28"/>
          <w:szCs w:val="28"/>
        </w:rPr>
      </w:pPr>
      <w:r>
        <w:rPr>
          <w:rFonts w:ascii="Bradley Hand ITC" w:hAnsi="Bradley Hand ITC"/>
          <w:sz w:val="28"/>
          <w:szCs w:val="28"/>
        </w:rPr>
        <w:t>Get permission from a parent or guardian first.</w:t>
      </w:r>
    </w:p>
    <w:p w14:paraId="67F129DC" w14:textId="740837C3" w:rsidR="00D7648A" w:rsidRDefault="00D7648A" w:rsidP="00D7648A">
      <w:pPr>
        <w:pStyle w:val="ListParagraph"/>
        <w:numPr>
          <w:ilvl w:val="1"/>
          <w:numId w:val="3"/>
        </w:numPr>
        <w:rPr>
          <w:rFonts w:ascii="Bradley Hand ITC" w:hAnsi="Bradley Hand ITC"/>
          <w:sz w:val="28"/>
          <w:szCs w:val="28"/>
        </w:rPr>
      </w:pPr>
      <w:r>
        <w:rPr>
          <w:rFonts w:ascii="Bradley Hand ITC" w:hAnsi="Bradley Hand ITC"/>
          <w:sz w:val="28"/>
          <w:szCs w:val="28"/>
        </w:rPr>
        <w:t>Add the 200 ml of water and 10 ml of oil to your pan.</w:t>
      </w:r>
    </w:p>
    <w:p w14:paraId="7A501A57" w14:textId="5279789D" w:rsidR="00D7648A" w:rsidRDefault="00D7648A" w:rsidP="00D7648A">
      <w:pPr>
        <w:pStyle w:val="ListParagraph"/>
        <w:numPr>
          <w:ilvl w:val="1"/>
          <w:numId w:val="3"/>
        </w:numPr>
        <w:rPr>
          <w:rFonts w:ascii="Bradley Hand ITC" w:hAnsi="Bradley Hand ITC"/>
          <w:sz w:val="28"/>
          <w:szCs w:val="28"/>
        </w:rPr>
      </w:pPr>
      <w:r>
        <w:rPr>
          <w:rFonts w:ascii="Bradley Hand ITC" w:hAnsi="Bradley Hand ITC"/>
          <w:sz w:val="28"/>
          <w:szCs w:val="28"/>
        </w:rPr>
        <w:t>Add your organisms to the pan and mix up to water and oil.</w:t>
      </w:r>
    </w:p>
    <w:p w14:paraId="19150996" w14:textId="4FDEF8A0" w:rsidR="00D7648A" w:rsidRDefault="00D7648A" w:rsidP="00D7648A">
      <w:pPr>
        <w:pStyle w:val="ListParagraph"/>
        <w:numPr>
          <w:ilvl w:val="1"/>
          <w:numId w:val="3"/>
        </w:numPr>
        <w:rPr>
          <w:rFonts w:ascii="Bradley Hand ITC" w:hAnsi="Bradley Hand ITC"/>
          <w:sz w:val="28"/>
          <w:szCs w:val="28"/>
        </w:rPr>
      </w:pPr>
      <w:r>
        <w:rPr>
          <w:rFonts w:ascii="Bradley Hand ITC" w:hAnsi="Bradley Hand ITC"/>
          <w:sz w:val="28"/>
          <w:szCs w:val="28"/>
        </w:rPr>
        <w:t xml:space="preserve">Choose your first method to clean the oil and </w:t>
      </w:r>
      <w:r w:rsidR="00086DE3">
        <w:rPr>
          <w:rFonts w:ascii="Bradley Hand ITC" w:hAnsi="Bradley Hand ITC"/>
          <w:sz w:val="28"/>
          <w:szCs w:val="28"/>
        </w:rPr>
        <w:t>continue</w:t>
      </w:r>
      <w:r>
        <w:rPr>
          <w:rFonts w:ascii="Bradley Hand ITC" w:hAnsi="Bradley Hand ITC"/>
          <w:sz w:val="28"/>
          <w:szCs w:val="28"/>
        </w:rPr>
        <w:t xml:space="preserve"> until you feel that you have successfully cleaned up all the oil.</w:t>
      </w:r>
    </w:p>
    <w:p w14:paraId="23F0977D" w14:textId="048E95A8" w:rsidR="00D7648A" w:rsidRDefault="00D7648A" w:rsidP="00D7648A">
      <w:pPr>
        <w:pStyle w:val="ListParagraph"/>
        <w:numPr>
          <w:ilvl w:val="0"/>
          <w:numId w:val="3"/>
        </w:numPr>
        <w:rPr>
          <w:rFonts w:ascii="Bradley Hand ITC" w:hAnsi="Bradley Hand ITC"/>
          <w:sz w:val="28"/>
          <w:szCs w:val="28"/>
        </w:rPr>
      </w:pPr>
      <w:r>
        <w:rPr>
          <w:rFonts w:ascii="Bradley Hand ITC" w:hAnsi="Bradley Hand ITC"/>
          <w:sz w:val="28"/>
          <w:szCs w:val="28"/>
        </w:rPr>
        <w:t>Results: Explain how well your items were in cleaning up the oil and why you chose those items. __________________________________________________________________________________________________________________________________________________________</w:t>
      </w:r>
      <w:r>
        <w:rPr>
          <w:rFonts w:ascii="Bradley Hand ITC" w:hAnsi="Bradley Hand ITC"/>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w:t>
      </w:r>
    </w:p>
    <w:p w14:paraId="6D1005ED" w14:textId="4FC5A243" w:rsidR="00D7648A" w:rsidRDefault="00D7648A" w:rsidP="00D7648A">
      <w:pPr>
        <w:pStyle w:val="ListParagraph"/>
        <w:numPr>
          <w:ilvl w:val="0"/>
          <w:numId w:val="3"/>
        </w:numPr>
        <w:rPr>
          <w:rFonts w:ascii="Bradley Hand ITC" w:hAnsi="Bradley Hand ITC"/>
          <w:sz w:val="28"/>
          <w:szCs w:val="28"/>
        </w:rPr>
      </w:pPr>
      <w:r>
        <w:rPr>
          <w:rFonts w:ascii="Bradley Hand ITC" w:hAnsi="Bradley Hand ITC"/>
          <w:sz w:val="28"/>
          <w:szCs w:val="28"/>
        </w:rPr>
        <w:t>Follow up questions</w:t>
      </w:r>
    </w:p>
    <w:p w14:paraId="6BEED076" w14:textId="5EE2BE8B" w:rsidR="00D7648A" w:rsidRDefault="00D7648A" w:rsidP="00D7648A">
      <w:pPr>
        <w:pStyle w:val="ListParagraph"/>
        <w:numPr>
          <w:ilvl w:val="1"/>
          <w:numId w:val="3"/>
        </w:numPr>
        <w:rPr>
          <w:rFonts w:ascii="Bradley Hand ITC" w:hAnsi="Bradley Hand ITC"/>
          <w:sz w:val="28"/>
          <w:szCs w:val="28"/>
        </w:rPr>
      </w:pPr>
      <w:r>
        <w:rPr>
          <w:rFonts w:ascii="Bradley Hand ITC" w:hAnsi="Bradley Hand ITC"/>
          <w:sz w:val="28"/>
          <w:szCs w:val="28"/>
        </w:rPr>
        <w:t>How could this experiment be used in real life?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B4C379" w14:textId="11452D41" w:rsidR="00D7648A" w:rsidRDefault="00D7648A" w:rsidP="00D7648A">
      <w:pPr>
        <w:pStyle w:val="ListParagraph"/>
        <w:numPr>
          <w:ilvl w:val="1"/>
          <w:numId w:val="3"/>
        </w:numPr>
        <w:rPr>
          <w:rFonts w:ascii="Bradley Hand ITC" w:hAnsi="Bradley Hand ITC"/>
          <w:sz w:val="28"/>
          <w:szCs w:val="28"/>
        </w:rPr>
      </w:pPr>
      <w:r>
        <w:rPr>
          <w:rFonts w:ascii="Bradley Hand ITC" w:hAnsi="Bradley Hand ITC"/>
          <w:sz w:val="28"/>
          <w:szCs w:val="28"/>
        </w:rPr>
        <w:t>Are there any negative affects of the clean up items you chose and explain them now?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E5D3E8" w14:textId="610D8877" w:rsidR="000C1584" w:rsidRDefault="000C1584" w:rsidP="000C1584">
      <w:pPr>
        <w:rPr>
          <w:rFonts w:ascii="Bradley Hand ITC" w:hAnsi="Bradley Hand ITC"/>
          <w:sz w:val="28"/>
          <w:szCs w:val="28"/>
        </w:rPr>
      </w:pPr>
    </w:p>
    <w:p w14:paraId="5F392B26" w14:textId="2F393C8E" w:rsidR="000C1584" w:rsidRDefault="000C1584" w:rsidP="000C1584">
      <w:pPr>
        <w:rPr>
          <w:rFonts w:ascii="Bradley Hand ITC" w:hAnsi="Bradley Hand ITC"/>
          <w:sz w:val="28"/>
          <w:szCs w:val="28"/>
        </w:rPr>
      </w:pPr>
    </w:p>
    <w:p w14:paraId="41D4CEB4" w14:textId="1C0AB54C" w:rsidR="000C1584" w:rsidRDefault="000C1584" w:rsidP="000C1584">
      <w:pPr>
        <w:rPr>
          <w:rFonts w:ascii="Bradley Hand ITC" w:hAnsi="Bradley Hand ITC"/>
          <w:sz w:val="28"/>
          <w:szCs w:val="28"/>
        </w:rPr>
      </w:pPr>
    </w:p>
    <w:p w14:paraId="61D9D948" w14:textId="7D719397" w:rsidR="000C1584" w:rsidRDefault="000C1584" w:rsidP="000C1584">
      <w:pPr>
        <w:rPr>
          <w:rFonts w:ascii="Bradley Hand ITC" w:hAnsi="Bradley Hand ITC"/>
          <w:sz w:val="28"/>
          <w:szCs w:val="28"/>
        </w:rPr>
      </w:pPr>
    </w:p>
    <w:p w14:paraId="09381267" w14:textId="4726A759" w:rsidR="000C1584" w:rsidRDefault="000C1584" w:rsidP="000C1584">
      <w:pPr>
        <w:rPr>
          <w:rFonts w:ascii="Bradley Hand ITC" w:hAnsi="Bradley Hand ITC"/>
          <w:sz w:val="28"/>
          <w:szCs w:val="28"/>
        </w:rPr>
      </w:pPr>
    </w:p>
    <w:p w14:paraId="30EEE86F" w14:textId="5857C1C4" w:rsidR="000C1584" w:rsidRDefault="000C1584" w:rsidP="000C1584">
      <w:pPr>
        <w:rPr>
          <w:rFonts w:ascii="Bradley Hand ITC" w:hAnsi="Bradley Hand ITC"/>
          <w:sz w:val="28"/>
          <w:szCs w:val="28"/>
        </w:rPr>
      </w:pPr>
    </w:p>
    <w:p w14:paraId="39B15512" w14:textId="63195759" w:rsidR="000C1584" w:rsidRDefault="000C1584" w:rsidP="000C1584">
      <w:pPr>
        <w:rPr>
          <w:rFonts w:ascii="Bradley Hand ITC" w:hAnsi="Bradley Hand ITC"/>
          <w:sz w:val="28"/>
          <w:szCs w:val="28"/>
        </w:rPr>
      </w:pPr>
    </w:p>
    <w:p w14:paraId="5E38D9EE" w14:textId="460D6F2E" w:rsidR="000C1584" w:rsidRDefault="000C1584" w:rsidP="000C1584">
      <w:pPr>
        <w:rPr>
          <w:rFonts w:ascii="Bradley Hand ITC" w:hAnsi="Bradley Hand ITC"/>
          <w:sz w:val="28"/>
          <w:szCs w:val="28"/>
        </w:rPr>
      </w:pPr>
    </w:p>
    <w:p w14:paraId="0C6F0AE3" w14:textId="1B014B68" w:rsidR="000C1584" w:rsidRDefault="000C1584" w:rsidP="000C1584">
      <w:pPr>
        <w:rPr>
          <w:rFonts w:ascii="Bradley Hand ITC" w:hAnsi="Bradley Hand ITC"/>
          <w:sz w:val="28"/>
          <w:szCs w:val="28"/>
        </w:rPr>
      </w:pPr>
    </w:p>
    <w:p w14:paraId="1BB69D50" w14:textId="47BDD94F" w:rsidR="000C1584" w:rsidRDefault="000C1584" w:rsidP="000C1584">
      <w:pPr>
        <w:rPr>
          <w:rFonts w:ascii="Bradley Hand ITC" w:hAnsi="Bradley Hand ITC"/>
          <w:sz w:val="28"/>
          <w:szCs w:val="28"/>
        </w:rPr>
      </w:pPr>
    </w:p>
    <w:p w14:paraId="59467DF8" w14:textId="005B7DDF" w:rsidR="000C1584" w:rsidRDefault="000C1584" w:rsidP="000C1584">
      <w:pPr>
        <w:rPr>
          <w:rFonts w:ascii="Bradley Hand ITC" w:hAnsi="Bradley Hand ITC"/>
          <w:sz w:val="28"/>
          <w:szCs w:val="28"/>
        </w:rPr>
      </w:pPr>
    </w:p>
    <w:p w14:paraId="50F88145" w14:textId="688402D1" w:rsidR="000C1584" w:rsidRDefault="000C1584" w:rsidP="000C1584">
      <w:pPr>
        <w:rPr>
          <w:rFonts w:ascii="Bradley Hand ITC" w:hAnsi="Bradley Hand ITC"/>
          <w:sz w:val="28"/>
          <w:szCs w:val="28"/>
        </w:rPr>
      </w:pPr>
    </w:p>
    <w:p w14:paraId="2B6CF07B" w14:textId="4C5EEB9B" w:rsidR="000C1584" w:rsidRPr="00F966CA" w:rsidRDefault="000C1584" w:rsidP="00F966CA">
      <w:pPr>
        <w:pStyle w:val="ListParagraph"/>
        <w:numPr>
          <w:ilvl w:val="0"/>
          <w:numId w:val="1"/>
        </w:numPr>
        <w:rPr>
          <w:rFonts w:ascii="Bradley Hand ITC" w:hAnsi="Bradley Hand ITC"/>
          <w:sz w:val="36"/>
          <w:szCs w:val="36"/>
        </w:rPr>
      </w:pPr>
      <w:r w:rsidRPr="00F966CA">
        <w:rPr>
          <w:rFonts w:ascii="Bradley Hand ITC" w:hAnsi="Bradley Hand ITC"/>
          <w:sz w:val="36"/>
          <w:szCs w:val="36"/>
        </w:rPr>
        <w:lastRenderedPageBreak/>
        <w:t>Cotton Ball Launcher</w:t>
      </w:r>
    </w:p>
    <w:p w14:paraId="5E2D7D63" w14:textId="7656C41E" w:rsidR="000C1584" w:rsidRDefault="000C1584" w:rsidP="000C1584">
      <w:pPr>
        <w:rPr>
          <w:rFonts w:ascii="Bradley Hand ITC" w:hAnsi="Bradley Hand ITC"/>
          <w:sz w:val="28"/>
          <w:szCs w:val="28"/>
        </w:rPr>
      </w:pPr>
      <w:r>
        <w:rPr>
          <w:rFonts w:ascii="Bradley Hand ITC" w:hAnsi="Bradley Hand ITC"/>
          <w:sz w:val="28"/>
          <w:szCs w:val="28"/>
        </w:rPr>
        <w:t xml:space="preserve"> Directions: Use household items and see which family member can launch their cotton ball the furthest.</w:t>
      </w:r>
    </w:p>
    <w:p w14:paraId="79AE999F" w14:textId="4F5BA28B" w:rsidR="000C1584" w:rsidRDefault="000C1584" w:rsidP="000C1584">
      <w:pPr>
        <w:pStyle w:val="ListParagraph"/>
        <w:numPr>
          <w:ilvl w:val="0"/>
          <w:numId w:val="4"/>
        </w:numPr>
        <w:rPr>
          <w:rFonts w:ascii="Bradley Hand ITC" w:hAnsi="Bradley Hand ITC"/>
          <w:sz w:val="28"/>
          <w:szCs w:val="28"/>
        </w:rPr>
      </w:pPr>
      <w:r>
        <w:rPr>
          <w:rFonts w:ascii="Bradley Hand ITC" w:hAnsi="Bradley Hand ITC"/>
          <w:sz w:val="28"/>
          <w:szCs w:val="28"/>
        </w:rPr>
        <w:t>Problem: Can I build a cotton ball launcher that will send my cotton ball farther than a family member.</w:t>
      </w:r>
    </w:p>
    <w:p w14:paraId="097782DE" w14:textId="1BD4F96A" w:rsidR="000C1584" w:rsidRDefault="000C1584" w:rsidP="000C1584">
      <w:pPr>
        <w:pStyle w:val="ListParagraph"/>
        <w:numPr>
          <w:ilvl w:val="0"/>
          <w:numId w:val="4"/>
        </w:numPr>
        <w:rPr>
          <w:rFonts w:ascii="Bradley Hand ITC" w:hAnsi="Bradley Hand ITC"/>
          <w:sz w:val="28"/>
          <w:szCs w:val="28"/>
        </w:rPr>
      </w:pPr>
      <w:r>
        <w:rPr>
          <w:rFonts w:ascii="Bradley Hand ITC" w:hAnsi="Bradley Hand ITC"/>
          <w:sz w:val="28"/>
          <w:szCs w:val="28"/>
        </w:rPr>
        <w:t>Hypothesis: _______________________________________________________________________________________________________________________________________________________________________________________________________________________________________</w:t>
      </w:r>
    </w:p>
    <w:p w14:paraId="5471159F" w14:textId="1025B8FB" w:rsidR="000C1584" w:rsidRDefault="000C1584" w:rsidP="000C1584">
      <w:pPr>
        <w:pStyle w:val="ListParagraph"/>
        <w:numPr>
          <w:ilvl w:val="0"/>
          <w:numId w:val="4"/>
        </w:numPr>
        <w:rPr>
          <w:rFonts w:ascii="Bradley Hand ITC" w:hAnsi="Bradley Hand ITC"/>
          <w:sz w:val="28"/>
          <w:szCs w:val="28"/>
        </w:rPr>
      </w:pPr>
      <w:r>
        <w:rPr>
          <w:rFonts w:ascii="Bradley Hand ITC" w:hAnsi="Bradley Hand ITC"/>
          <w:sz w:val="28"/>
          <w:szCs w:val="28"/>
        </w:rPr>
        <w:t>Materials:</w:t>
      </w:r>
    </w:p>
    <w:p w14:paraId="726D49CD" w14:textId="77777777" w:rsidR="000C1584" w:rsidRPr="000C1584" w:rsidRDefault="000C1584" w:rsidP="000C1584">
      <w:pPr>
        <w:pStyle w:val="page-break-avoid"/>
        <w:numPr>
          <w:ilvl w:val="1"/>
          <w:numId w:val="4"/>
        </w:numPr>
        <w:shd w:val="clear" w:color="auto" w:fill="FFFFFF"/>
        <w:rPr>
          <w:rFonts w:ascii="Bradley Hand ITC" w:hAnsi="Bradley Hand ITC" w:cs="Arial"/>
          <w:color w:val="333333"/>
          <w:sz w:val="20"/>
          <w:szCs w:val="20"/>
        </w:rPr>
      </w:pPr>
      <w:r w:rsidRPr="000C1584">
        <w:rPr>
          <w:rFonts w:ascii="Bradley Hand ITC" w:hAnsi="Bradley Hand ITC" w:cs="Arial"/>
          <w:color w:val="333333"/>
          <w:sz w:val="20"/>
          <w:szCs w:val="20"/>
        </w:rPr>
        <w:t>Short pencil or popsicle stick</w:t>
      </w:r>
    </w:p>
    <w:p w14:paraId="65B5270B" w14:textId="77777777" w:rsidR="000C1584" w:rsidRPr="000C1584" w:rsidRDefault="000C1584" w:rsidP="000C1584">
      <w:pPr>
        <w:pStyle w:val="page-break-avoid"/>
        <w:numPr>
          <w:ilvl w:val="1"/>
          <w:numId w:val="4"/>
        </w:numPr>
        <w:shd w:val="clear" w:color="auto" w:fill="FFFFFF"/>
        <w:rPr>
          <w:rFonts w:ascii="Bradley Hand ITC" w:hAnsi="Bradley Hand ITC" w:cs="Arial"/>
          <w:color w:val="333333"/>
          <w:sz w:val="20"/>
          <w:szCs w:val="20"/>
        </w:rPr>
      </w:pPr>
      <w:r w:rsidRPr="000C1584">
        <w:rPr>
          <w:rFonts w:ascii="Bradley Hand ITC" w:hAnsi="Bradley Hand ITC" w:cs="Arial"/>
          <w:color w:val="333333"/>
          <w:sz w:val="20"/>
          <w:szCs w:val="20"/>
        </w:rPr>
        <w:t>Thin rubber bands (2)</w:t>
      </w:r>
    </w:p>
    <w:p w14:paraId="71A7CEA6" w14:textId="3FBFB5D5" w:rsidR="000C1584" w:rsidRPr="000C1584" w:rsidRDefault="000C1584" w:rsidP="000C1584">
      <w:pPr>
        <w:pStyle w:val="page-break-avoid"/>
        <w:numPr>
          <w:ilvl w:val="1"/>
          <w:numId w:val="4"/>
        </w:numPr>
        <w:shd w:val="clear" w:color="auto" w:fill="FFFFFF"/>
        <w:rPr>
          <w:rFonts w:ascii="Bradley Hand ITC" w:hAnsi="Bradley Hand ITC" w:cs="Arial"/>
          <w:color w:val="333333"/>
          <w:sz w:val="20"/>
          <w:szCs w:val="20"/>
        </w:rPr>
      </w:pPr>
      <w:r w:rsidRPr="000C1584">
        <w:rPr>
          <w:rFonts w:ascii="Bradley Hand ITC" w:hAnsi="Bradley Hand ITC" w:cs="Arial"/>
          <w:color w:val="333333"/>
          <w:sz w:val="20"/>
          <w:szCs w:val="20"/>
        </w:rPr>
        <w:t>Cardboa</w:t>
      </w:r>
      <w:r>
        <w:rPr>
          <w:rFonts w:ascii="Bradley Hand ITC" w:hAnsi="Bradley Hand ITC" w:cs="Arial"/>
          <w:color w:val="333333"/>
          <w:sz w:val="20"/>
          <w:szCs w:val="20"/>
        </w:rPr>
        <w:t>r</w:t>
      </w:r>
      <w:r w:rsidRPr="000C1584">
        <w:rPr>
          <w:rFonts w:ascii="Bradley Hand ITC" w:hAnsi="Bradley Hand ITC" w:cs="Arial"/>
          <w:color w:val="333333"/>
          <w:sz w:val="20"/>
          <w:szCs w:val="20"/>
        </w:rPr>
        <w:t>d tube (2 empty toilet paper tubes or empty paper towel tube cut in half)</w:t>
      </w:r>
    </w:p>
    <w:p w14:paraId="4DAFA799" w14:textId="77777777" w:rsidR="000C1584" w:rsidRPr="000C1584" w:rsidRDefault="000C1584" w:rsidP="000C1584">
      <w:pPr>
        <w:pStyle w:val="page-break-avoid"/>
        <w:numPr>
          <w:ilvl w:val="1"/>
          <w:numId w:val="4"/>
        </w:numPr>
        <w:shd w:val="clear" w:color="auto" w:fill="FFFFFF"/>
        <w:rPr>
          <w:rFonts w:ascii="Bradley Hand ITC" w:hAnsi="Bradley Hand ITC" w:cs="Arial"/>
          <w:color w:val="333333"/>
          <w:sz w:val="20"/>
          <w:szCs w:val="20"/>
        </w:rPr>
      </w:pPr>
      <w:r w:rsidRPr="000C1584">
        <w:rPr>
          <w:rFonts w:ascii="Bradley Hand ITC" w:hAnsi="Bradley Hand ITC" w:cs="Arial"/>
          <w:color w:val="333333"/>
          <w:sz w:val="20"/>
          <w:szCs w:val="20"/>
        </w:rPr>
        <w:t>Packing tape or other strong tape</w:t>
      </w:r>
    </w:p>
    <w:p w14:paraId="66BD64A2" w14:textId="77777777" w:rsidR="000C1584" w:rsidRPr="000C1584" w:rsidRDefault="000C1584" w:rsidP="000C1584">
      <w:pPr>
        <w:pStyle w:val="page-break-avoid"/>
        <w:numPr>
          <w:ilvl w:val="1"/>
          <w:numId w:val="4"/>
        </w:numPr>
        <w:shd w:val="clear" w:color="auto" w:fill="FFFFFF"/>
        <w:rPr>
          <w:rFonts w:ascii="Bradley Hand ITC" w:hAnsi="Bradley Hand ITC" w:cs="Arial"/>
          <w:color w:val="333333"/>
          <w:sz w:val="20"/>
          <w:szCs w:val="20"/>
        </w:rPr>
      </w:pPr>
      <w:r w:rsidRPr="000C1584">
        <w:rPr>
          <w:rFonts w:ascii="Bradley Hand ITC" w:hAnsi="Bradley Hand ITC" w:cs="Arial"/>
          <w:color w:val="333333"/>
          <w:sz w:val="20"/>
          <w:szCs w:val="20"/>
        </w:rPr>
        <w:t>Scissors</w:t>
      </w:r>
    </w:p>
    <w:p w14:paraId="0ACA82B5" w14:textId="77777777" w:rsidR="000C1584" w:rsidRPr="000C1584" w:rsidRDefault="000C1584" w:rsidP="000C1584">
      <w:pPr>
        <w:pStyle w:val="page-break-avoid"/>
        <w:numPr>
          <w:ilvl w:val="1"/>
          <w:numId w:val="4"/>
        </w:numPr>
        <w:shd w:val="clear" w:color="auto" w:fill="FFFFFF"/>
        <w:rPr>
          <w:rFonts w:ascii="Bradley Hand ITC" w:hAnsi="Bradley Hand ITC" w:cs="Arial"/>
          <w:color w:val="333333"/>
          <w:sz w:val="20"/>
          <w:szCs w:val="20"/>
        </w:rPr>
      </w:pPr>
      <w:r w:rsidRPr="000C1584">
        <w:rPr>
          <w:rFonts w:ascii="Bradley Hand ITC" w:hAnsi="Bradley Hand ITC" w:cs="Arial"/>
          <w:color w:val="333333"/>
          <w:sz w:val="20"/>
          <w:szCs w:val="20"/>
        </w:rPr>
        <w:t>Cotton balls</w:t>
      </w:r>
    </w:p>
    <w:p w14:paraId="27D72961" w14:textId="5BB706D5" w:rsidR="000C1584" w:rsidRDefault="000C1584" w:rsidP="000C1584">
      <w:pPr>
        <w:pStyle w:val="page-break-avoid"/>
        <w:numPr>
          <w:ilvl w:val="1"/>
          <w:numId w:val="4"/>
        </w:numPr>
        <w:shd w:val="clear" w:color="auto" w:fill="FFFFFF"/>
        <w:rPr>
          <w:rFonts w:ascii="Bradley Hand ITC" w:hAnsi="Bradley Hand ITC" w:cs="Arial"/>
          <w:color w:val="333333"/>
          <w:sz w:val="20"/>
          <w:szCs w:val="20"/>
        </w:rPr>
      </w:pPr>
      <w:r w:rsidRPr="000C1584">
        <w:rPr>
          <w:rFonts w:ascii="Bradley Hand ITC" w:hAnsi="Bradley Hand ITC" w:cs="Arial"/>
          <w:color w:val="333333"/>
          <w:sz w:val="20"/>
          <w:szCs w:val="20"/>
        </w:rPr>
        <w:t>Single hole punch or something to make holes in the tube.</w:t>
      </w:r>
    </w:p>
    <w:p w14:paraId="05E834C0" w14:textId="1722DCC6" w:rsidR="000C1584" w:rsidRPr="000C1584" w:rsidRDefault="000C1584" w:rsidP="000C1584">
      <w:pPr>
        <w:pStyle w:val="page-break-avoid"/>
        <w:numPr>
          <w:ilvl w:val="0"/>
          <w:numId w:val="4"/>
        </w:numPr>
        <w:shd w:val="clear" w:color="auto" w:fill="FFFFFF"/>
        <w:rPr>
          <w:rFonts w:ascii="Bradley Hand ITC" w:hAnsi="Bradley Hand ITC" w:cs="Arial"/>
          <w:color w:val="333333"/>
          <w:sz w:val="28"/>
          <w:szCs w:val="28"/>
        </w:rPr>
      </w:pPr>
      <w:r>
        <w:rPr>
          <w:rFonts w:ascii="Bradley Hand ITC" w:hAnsi="Bradley Hand ITC" w:cs="Arial"/>
          <w:color w:val="333333"/>
          <w:sz w:val="28"/>
          <w:szCs w:val="28"/>
        </w:rPr>
        <w:t>Procedure:</w:t>
      </w:r>
      <w:r w:rsidRPr="000C1584">
        <w:br/>
      </w:r>
      <w:r w:rsidR="005045A3">
        <w:rPr>
          <w:rFonts w:ascii="Bradley Hand ITC" w:hAnsi="Bradley Hand ITC"/>
        </w:rPr>
        <w:t xml:space="preserve">a. </w:t>
      </w:r>
      <w:r w:rsidRPr="000C1584">
        <w:rPr>
          <w:rFonts w:ascii="Bradley Hand ITC" w:hAnsi="Bradley Hand ITC"/>
        </w:rPr>
        <w:t xml:space="preserve">Use your scissors to cut one of the toilet </w:t>
      </w:r>
      <w:proofErr w:type="gramStart"/>
      <w:r w:rsidRPr="000C1584">
        <w:rPr>
          <w:rFonts w:ascii="Bradley Hand ITC" w:hAnsi="Bradley Hand ITC"/>
        </w:rPr>
        <w:t>paper</w:t>
      </w:r>
      <w:proofErr w:type="gramEnd"/>
      <w:r w:rsidRPr="000C1584">
        <w:rPr>
          <w:rFonts w:ascii="Bradley Hand ITC" w:hAnsi="Bradley Hand ITC"/>
        </w:rPr>
        <w:t xml:space="preserve"> tubes in half lengthwise</w:t>
      </w:r>
      <w:r w:rsidRPr="000C1584">
        <w:t>.</w:t>
      </w:r>
    </w:p>
    <w:p w14:paraId="383C5B94" w14:textId="0115F274" w:rsidR="000C1584" w:rsidRPr="000C1584" w:rsidRDefault="000C1584" w:rsidP="000C1584">
      <w:pPr>
        <w:spacing w:line="240" w:lineRule="auto"/>
        <w:jc w:val="center"/>
        <w:rPr>
          <w:rFonts w:ascii="Times New Roman" w:eastAsia="Times New Roman" w:hAnsi="Times New Roman" w:cs="Times New Roman"/>
          <w:sz w:val="24"/>
          <w:szCs w:val="24"/>
        </w:rPr>
      </w:pPr>
      <w:r w:rsidRPr="000C1584">
        <w:rPr>
          <w:rFonts w:ascii="Times New Roman" w:eastAsia="Times New Roman" w:hAnsi="Times New Roman" w:cs="Times New Roman"/>
          <w:noProof/>
          <w:sz w:val="24"/>
          <w:szCs w:val="24"/>
        </w:rPr>
        <w:drawing>
          <wp:inline distT="0" distB="0" distL="0" distR="0" wp14:anchorId="2E512880" wp14:editId="066051A2">
            <wp:extent cx="1666875" cy="1291828"/>
            <wp:effectExtent l="0" t="0" r="0" b="3810"/>
            <wp:docPr id="11" name="Picture 11" descr="$item.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tem.Alt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402" cy="1303861"/>
                    </a:xfrm>
                    <a:prstGeom prst="rect">
                      <a:avLst/>
                    </a:prstGeom>
                    <a:noFill/>
                    <a:ln>
                      <a:noFill/>
                    </a:ln>
                  </pic:spPr>
                </pic:pic>
              </a:graphicData>
            </a:graphic>
          </wp:inline>
        </w:drawing>
      </w:r>
    </w:p>
    <w:p w14:paraId="7E920E95" w14:textId="40039020" w:rsidR="000C1584" w:rsidRPr="005045A3" w:rsidRDefault="000C1584" w:rsidP="005045A3">
      <w:pPr>
        <w:pStyle w:val="ListParagraph"/>
        <w:numPr>
          <w:ilvl w:val="0"/>
          <w:numId w:val="7"/>
        </w:numPr>
        <w:spacing w:after="0" w:line="240" w:lineRule="auto"/>
        <w:rPr>
          <w:rFonts w:ascii="Bradley Hand ITC" w:eastAsia="Times New Roman" w:hAnsi="Bradley Hand ITC" w:cs="Times New Roman"/>
          <w:sz w:val="24"/>
          <w:szCs w:val="24"/>
        </w:rPr>
      </w:pPr>
      <w:r w:rsidRPr="005045A3">
        <w:rPr>
          <w:rFonts w:ascii="Bradley Hand ITC" w:eastAsia="Times New Roman" w:hAnsi="Bradley Hand ITC" w:cs="Times New Roman"/>
          <w:sz w:val="24"/>
          <w:szCs w:val="24"/>
        </w:rPr>
        <w:t>Squeeze the roll so that it becomes narrower, about half the original diameter, then tape it to hold in place.</w:t>
      </w:r>
    </w:p>
    <w:p w14:paraId="444677D2" w14:textId="2C7BECB8" w:rsidR="000C1584" w:rsidRPr="005045A3" w:rsidRDefault="000C1584" w:rsidP="005045A3">
      <w:pPr>
        <w:pStyle w:val="ListParagraph"/>
        <w:numPr>
          <w:ilvl w:val="0"/>
          <w:numId w:val="7"/>
        </w:numPr>
        <w:spacing w:after="0" w:line="240" w:lineRule="auto"/>
        <w:rPr>
          <w:rFonts w:ascii="Bradley Hand ITC" w:eastAsia="Times New Roman" w:hAnsi="Bradley Hand ITC" w:cs="Times New Roman"/>
          <w:sz w:val="24"/>
          <w:szCs w:val="24"/>
        </w:rPr>
      </w:pPr>
      <w:r w:rsidRPr="005045A3">
        <w:rPr>
          <w:rFonts w:ascii="Bradley Hand ITC" w:eastAsia="Times New Roman" w:hAnsi="Bradley Hand ITC" w:cs="Times New Roman"/>
          <w:sz w:val="24"/>
          <w:szCs w:val="24"/>
        </w:rPr>
        <w:t xml:space="preserve">Use your scissors or your hole punch to punch two holes in the skinny tube (if you are using a popsicle stick, use scissors to make narrower holes the same shape as the popsicle stick). Make the holes opposite one another, </w:t>
      </w:r>
      <w:r w:rsidRPr="005045A3">
        <w:rPr>
          <w:rFonts w:ascii="Bradley Hand ITC" w:eastAsia="Times New Roman" w:hAnsi="Bradley Hand ITC" w:cs="Times New Roman"/>
          <w:sz w:val="24"/>
          <w:szCs w:val="24"/>
        </w:rPr>
        <w:t>2 cm</w:t>
      </w:r>
      <w:r w:rsidRPr="005045A3">
        <w:rPr>
          <w:rFonts w:ascii="Bradley Hand ITC" w:eastAsia="Times New Roman" w:hAnsi="Bradley Hand ITC" w:cs="Times New Roman"/>
          <w:sz w:val="24"/>
          <w:szCs w:val="24"/>
        </w:rPr>
        <w:t xml:space="preserve"> away from the end, so that you can poke your pencil or popsicle stick all the way through the tube.</w:t>
      </w:r>
    </w:p>
    <w:p w14:paraId="1130FFA6" w14:textId="77777777" w:rsidR="005045A3" w:rsidRDefault="000C1584" w:rsidP="005045A3">
      <w:pPr>
        <w:spacing w:line="240" w:lineRule="auto"/>
        <w:jc w:val="center"/>
        <w:rPr>
          <w:rFonts w:ascii="Times New Roman" w:eastAsia="Times New Roman" w:hAnsi="Times New Roman" w:cs="Times New Roman"/>
          <w:sz w:val="24"/>
          <w:szCs w:val="24"/>
        </w:rPr>
      </w:pPr>
      <w:r w:rsidRPr="000C1584">
        <w:rPr>
          <w:rFonts w:ascii="Times New Roman" w:eastAsia="Times New Roman" w:hAnsi="Times New Roman" w:cs="Times New Roman"/>
          <w:noProof/>
          <w:sz w:val="24"/>
          <w:szCs w:val="24"/>
        </w:rPr>
        <w:drawing>
          <wp:inline distT="0" distB="0" distL="0" distR="0" wp14:anchorId="7A8B71D7" wp14:editId="10EFDEB4">
            <wp:extent cx="1571625" cy="1005840"/>
            <wp:effectExtent l="0" t="0" r="9525" b="3810"/>
            <wp:docPr id="10" name="Picture 10" descr="$item.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em.AltTex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5022" cy="1014414"/>
                    </a:xfrm>
                    <a:prstGeom prst="rect">
                      <a:avLst/>
                    </a:prstGeom>
                    <a:noFill/>
                    <a:ln>
                      <a:noFill/>
                    </a:ln>
                  </pic:spPr>
                </pic:pic>
              </a:graphicData>
            </a:graphic>
          </wp:inline>
        </w:drawing>
      </w:r>
    </w:p>
    <w:p w14:paraId="758F1ECD" w14:textId="6CE10B47" w:rsidR="000C1584" w:rsidRPr="005045A3" w:rsidRDefault="000C1584" w:rsidP="005045A3">
      <w:pPr>
        <w:pStyle w:val="ListParagraph"/>
        <w:numPr>
          <w:ilvl w:val="0"/>
          <w:numId w:val="7"/>
        </w:numPr>
        <w:spacing w:line="240" w:lineRule="auto"/>
        <w:rPr>
          <w:rFonts w:ascii="Times New Roman" w:eastAsia="Times New Roman" w:hAnsi="Times New Roman" w:cs="Times New Roman"/>
          <w:sz w:val="24"/>
          <w:szCs w:val="24"/>
        </w:rPr>
      </w:pPr>
      <w:r w:rsidRPr="005045A3">
        <w:rPr>
          <w:rFonts w:ascii="Bradley Hand ITC" w:eastAsia="Times New Roman" w:hAnsi="Bradley Hand ITC" w:cs="Times New Roman"/>
          <w:sz w:val="24"/>
          <w:szCs w:val="24"/>
        </w:rPr>
        <w:lastRenderedPageBreak/>
        <w:t>Carefully push your pencil or popsicle stick through the holes.</w:t>
      </w:r>
    </w:p>
    <w:p w14:paraId="0E9D85A7" w14:textId="6D91A699" w:rsidR="000C1584" w:rsidRPr="000C1584" w:rsidRDefault="000C1584" w:rsidP="000C1584">
      <w:pPr>
        <w:spacing w:line="240" w:lineRule="auto"/>
        <w:jc w:val="center"/>
        <w:rPr>
          <w:rFonts w:ascii="Times New Roman" w:eastAsia="Times New Roman" w:hAnsi="Times New Roman" w:cs="Times New Roman"/>
          <w:sz w:val="24"/>
          <w:szCs w:val="24"/>
        </w:rPr>
      </w:pPr>
      <w:r w:rsidRPr="000C1584">
        <w:rPr>
          <w:rFonts w:ascii="Times New Roman" w:eastAsia="Times New Roman" w:hAnsi="Times New Roman" w:cs="Times New Roman"/>
          <w:noProof/>
          <w:sz w:val="24"/>
          <w:szCs w:val="24"/>
        </w:rPr>
        <w:drawing>
          <wp:inline distT="0" distB="0" distL="0" distR="0" wp14:anchorId="529B3FEA" wp14:editId="0FEEC729">
            <wp:extent cx="1485900" cy="1310894"/>
            <wp:effectExtent l="0" t="0" r="0" b="3810"/>
            <wp:docPr id="9" name="Picture 9" descr="$item.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em.Alt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3473" cy="1317575"/>
                    </a:xfrm>
                    <a:prstGeom prst="rect">
                      <a:avLst/>
                    </a:prstGeom>
                    <a:noFill/>
                    <a:ln>
                      <a:noFill/>
                    </a:ln>
                  </pic:spPr>
                </pic:pic>
              </a:graphicData>
            </a:graphic>
          </wp:inline>
        </w:drawing>
      </w:r>
    </w:p>
    <w:p w14:paraId="37B75B4A" w14:textId="0D62892E" w:rsidR="000C1584" w:rsidRPr="005045A3" w:rsidRDefault="000C1584" w:rsidP="005045A3">
      <w:pPr>
        <w:pStyle w:val="ListParagraph"/>
        <w:numPr>
          <w:ilvl w:val="0"/>
          <w:numId w:val="7"/>
        </w:numPr>
        <w:spacing w:after="0" w:line="240" w:lineRule="auto"/>
        <w:rPr>
          <w:rFonts w:ascii="Bradley Hand ITC" w:eastAsia="Times New Roman" w:hAnsi="Bradley Hand ITC" w:cs="Times New Roman"/>
          <w:sz w:val="24"/>
          <w:szCs w:val="24"/>
        </w:rPr>
      </w:pPr>
      <w:r w:rsidRPr="005045A3">
        <w:rPr>
          <w:rFonts w:ascii="Bradley Hand ITC" w:eastAsia="Times New Roman" w:hAnsi="Bradley Hand ITC" w:cs="Times New Roman"/>
          <w:sz w:val="24"/>
          <w:szCs w:val="24"/>
        </w:rPr>
        <w:t xml:space="preserve">On your second toilet paper tube, cut two slits into one end of the tube, about </w:t>
      </w:r>
      <w:r w:rsidRPr="005045A3">
        <w:rPr>
          <w:rFonts w:ascii="Bradley Hand ITC" w:eastAsia="Times New Roman" w:hAnsi="Bradley Hand ITC" w:cs="Times New Roman"/>
          <w:sz w:val="24"/>
          <w:szCs w:val="24"/>
        </w:rPr>
        <w:t>7 mm</w:t>
      </w:r>
      <w:r w:rsidRPr="005045A3">
        <w:rPr>
          <w:rFonts w:ascii="Bradley Hand ITC" w:eastAsia="Times New Roman" w:hAnsi="Bradley Hand ITC" w:cs="Times New Roman"/>
          <w:sz w:val="24"/>
          <w:szCs w:val="24"/>
        </w:rPr>
        <w:t xml:space="preserve"> long and 1</w:t>
      </w:r>
      <w:r w:rsidRPr="005045A3">
        <w:rPr>
          <w:rFonts w:ascii="Bradley Hand ITC" w:eastAsia="Times New Roman" w:hAnsi="Bradley Hand ITC" w:cs="Times New Roman"/>
          <w:sz w:val="24"/>
          <w:szCs w:val="24"/>
        </w:rPr>
        <w:t>.25 cm</w:t>
      </w:r>
      <w:r w:rsidRPr="005045A3">
        <w:rPr>
          <w:rFonts w:ascii="Bradley Hand ITC" w:eastAsia="Times New Roman" w:hAnsi="Bradley Hand ITC" w:cs="Times New Roman"/>
          <w:sz w:val="24"/>
          <w:szCs w:val="24"/>
        </w:rPr>
        <w:t xml:space="preserve"> apart.</w:t>
      </w:r>
    </w:p>
    <w:p w14:paraId="11F39419" w14:textId="457F44E2" w:rsidR="000C1584" w:rsidRPr="005045A3" w:rsidRDefault="000C1584" w:rsidP="005045A3">
      <w:pPr>
        <w:pStyle w:val="ListParagraph"/>
        <w:numPr>
          <w:ilvl w:val="0"/>
          <w:numId w:val="7"/>
        </w:numPr>
        <w:spacing w:after="0" w:line="240" w:lineRule="auto"/>
        <w:rPr>
          <w:rFonts w:ascii="Bradley Hand ITC" w:eastAsia="Times New Roman" w:hAnsi="Bradley Hand ITC" w:cs="Times New Roman"/>
          <w:sz w:val="24"/>
          <w:szCs w:val="24"/>
        </w:rPr>
      </w:pPr>
      <w:r w:rsidRPr="005045A3">
        <w:rPr>
          <w:rFonts w:ascii="Bradley Hand ITC" w:eastAsia="Times New Roman" w:hAnsi="Bradley Hand ITC" w:cs="Times New Roman"/>
          <w:sz w:val="24"/>
          <w:szCs w:val="24"/>
        </w:rPr>
        <w:t>Cut two more slits on the same end of the tube, directly across from the first two.</w:t>
      </w:r>
    </w:p>
    <w:p w14:paraId="48854325" w14:textId="57A9E7CE" w:rsidR="000C1584" w:rsidRPr="000C1584" w:rsidRDefault="000C1584" w:rsidP="000C1584">
      <w:pPr>
        <w:spacing w:line="240" w:lineRule="auto"/>
        <w:jc w:val="center"/>
        <w:rPr>
          <w:rFonts w:ascii="Times New Roman" w:eastAsia="Times New Roman" w:hAnsi="Times New Roman" w:cs="Times New Roman"/>
          <w:sz w:val="24"/>
          <w:szCs w:val="24"/>
        </w:rPr>
      </w:pPr>
      <w:r w:rsidRPr="000C1584">
        <w:rPr>
          <w:rFonts w:ascii="Times New Roman" w:eastAsia="Times New Roman" w:hAnsi="Times New Roman" w:cs="Times New Roman"/>
          <w:noProof/>
          <w:sz w:val="24"/>
          <w:szCs w:val="24"/>
        </w:rPr>
        <w:drawing>
          <wp:inline distT="0" distB="0" distL="0" distR="0" wp14:anchorId="28EFC2C2" wp14:editId="6B904D8F">
            <wp:extent cx="1482347" cy="1152525"/>
            <wp:effectExtent l="0" t="0" r="3810" b="0"/>
            <wp:docPr id="8" name="Picture 8" descr="$item.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em.Alt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0835" cy="1159125"/>
                    </a:xfrm>
                    <a:prstGeom prst="rect">
                      <a:avLst/>
                    </a:prstGeom>
                    <a:noFill/>
                    <a:ln>
                      <a:noFill/>
                    </a:ln>
                  </pic:spPr>
                </pic:pic>
              </a:graphicData>
            </a:graphic>
          </wp:inline>
        </w:drawing>
      </w:r>
    </w:p>
    <w:p w14:paraId="3B6DC7E5" w14:textId="6254902E" w:rsidR="000C1584" w:rsidRPr="005045A3" w:rsidRDefault="000C1584" w:rsidP="005045A3">
      <w:pPr>
        <w:pStyle w:val="ListParagraph"/>
        <w:numPr>
          <w:ilvl w:val="0"/>
          <w:numId w:val="7"/>
        </w:numPr>
        <w:spacing w:after="0" w:line="240" w:lineRule="auto"/>
        <w:rPr>
          <w:rFonts w:ascii="Bradley Hand ITC" w:eastAsia="Times New Roman" w:hAnsi="Bradley Hand ITC" w:cs="Times New Roman"/>
          <w:sz w:val="24"/>
          <w:szCs w:val="24"/>
        </w:rPr>
      </w:pPr>
      <w:r w:rsidRPr="005045A3">
        <w:rPr>
          <w:rFonts w:ascii="Bradley Hand ITC" w:eastAsia="Times New Roman" w:hAnsi="Bradley Hand ITC" w:cs="Times New Roman"/>
          <w:sz w:val="24"/>
          <w:szCs w:val="24"/>
        </w:rPr>
        <w:t>Carefully loop one rubber band through the slits on one side, so that it hangs from the cardboard piece in the middle. Put a piece of tape over the slits to reinforce the cardboard tab.</w:t>
      </w:r>
    </w:p>
    <w:p w14:paraId="7D9A73C7" w14:textId="7DE2B0DB" w:rsidR="000C1584" w:rsidRPr="005045A3" w:rsidRDefault="000C1584" w:rsidP="005045A3">
      <w:pPr>
        <w:pStyle w:val="ListParagraph"/>
        <w:numPr>
          <w:ilvl w:val="0"/>
          <w:numId w:val="7"/>
        </w:numPr>
        <w:spacing w:after="0" w:line="240" w:lineRule="auto"/>
        <w:rPr>
          <w:rFonts w:ascii="Bradley Hand ITC" w:eastAsia="Times New Roman" w:hAnsi="Bradley Hand ITC" w:cs="Times New Roman"/>
          <w:sz w:val="24"/>
          <w:szCs w:val="24"/>
        </w:rPr>
      </w:pPr>
      <w:r w:rsidRPr="005045A3">
        <w:rPr>
          <w:rFonts w:ascii="Bradley Hand ITC" w:eastAsia="Times New Roman" w:hAnsi="Bradley Hand ITC" w:cs="Times New Roman"/>
          <w:sz w:val="24"/>
          <w:szCs w:val="24"/>
        </w:rPr>
        <w:t>Loop the other rubber band through the slits on the other side of the tube. When you are finished, the tube should have a rubber band hanging from each side.</w:t>
      </w:r>
    </w:p>
    <w:p w14:paraId="2958A676" w14:textId="4EF733F7" w:rsidR="000C1584" w:rsidRPr="000C1584" w:rsidRDefault="000C1584" w:rsidP="000C1584">
      <w:pPr>
        <w:spacing w:line="240" w:lineRule="auto"/>
        <w:jc w:val="center"/>
        <w:rPr>
          <w:rFonts w:ascii="Times New Roman" w:eastAsia="Times New Roman" w:hAnsi="Times New Roman" w:cs="Times New Roman"/>
          <w:sz w:val="24"/>
          <w:szCs w:val="24"/>
        </w:rPr>
      </w:pPr>
      <w:r w:rsidRPr="000C1584">
        <w:rPr>
          <w:rFonts w:ascii="Times New Roman" w:eastAsia="Times New Roman" w:hAnsi="Times New Roman" w:cs="Times New Roman"/>
          <w:noProof/>
          <w:sz w:val="24"/>
          <w:szCs w:val="24"/>
        </w:rPr>
        <w:drawing>
          <wp:inline distT="0" distB="0" distL="0" distR="0" wp14:anchorId="110F62A6" wp14:editId="65856AF1">
            <wp:extent cx="1657350" cy="1196975"/>
            <wp:effectExtent l="0" t="0" r="0" b="3175"/>
            <wp:docPr id="7" name="Picture 7" descr="$item.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tem.AltTex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2640" cy="1208018"/>
                    </a:xfrm>
                    <a:prstGeom prst="rect">
                      <a:avLst/>
                    </a:prstGeom>
                    <a:noFill/>
                    <a:ln>
                      <a:noFill/>
                    </a:ln>
                  </pic:spPr>
                </pic:pic>
              </a:graphicData>
            </a:graphic>
          </wp:inline>
        </w:drawing>
      </w:r>
    </w:p>
    <w:p w14:paraId="48F6B86F" w14:textId="75856937" w:rsidR="000C1584" w:rsidRPr="005045A3" w:rsidRDefault="000C1584" w:rsidP="005045A3">
      <w:pPr>
        <w:pStyle w:val="ListParagraph"/>
        <w:numPr>
          <w:ilvl w:val="0"/>
          <w:numId w:val="7"/>
        </w:numPr>
        <w:spacing w:after="0" w:line="240" w:lineRule="auto"/>
        <w:rPr>
          <w:rFonts w:ascii="Bradley Hand ITC" w:eastAsia="Times New Roman" w:hAnsi="Bradley Hand ITC" w:cs="Times New Roman"/>
          <w:sz w:val="24"/>
          <w:szCs w:val="24"/>
        </w:rPr>
      </w:pPr>
      <w:r w:rsidRPr="005045A3">
        <w:rPr>
          <w:rFonts w:ascii="Bradley Hand ITC" w:eastAsia="Times New Roman" w:hAnsi="Bradley Hand ITC" w:cs="Times New Roman"/>
          <w:sz w:val="24"/>
          <w:szCs w:val="24"/>
        </w:rPr>
        <w:t>Holding the rubber band tube so that the rubber bands are at the top, slide the narrower tube into the wider one, with the pencil end at the bottom.</w:t>
      </w:r>
    </w:p>
    <w:p w14:paraId="3C0E63AD" w14:textId="4F74D487" w:rsidR="000C1584" w:rsidRPr="000C1584" w:rsidRDefault="000C1584" w:rsidP="000C1584">
      <w:pPr>
        <w:spacing w:line="240" w:lineRule="auto"/>
        <w:jc w:val="center"/>
        <w:rPr>
          <w:rFonts w:ascii="Bradley Hand ITC" w:eastAsia="Times New Roman" w:hAnsi="Bradley Hand ITC" w:cs="Times New Roman"/>
          <w:sz w:val="24"/>
          <w:szCs w:val="24"/>
        </w:rPr>
      </w:pPr>
      <w:r w:rsidRPr="00F966CA">
        <w:rPr>
          <w:rFonts w:ascii="Bradley Hand ITC" w:eastAsia="Times New Roman" w:hAnsi="Bradley Hand ITC" w:cs="Times New Roman"/>
          <w:noProof/>
          <w:sz w:val="24"/>
          <w:szCs w:val="24"/>
        </w:rPr>
        <w:drawing>
          <wp:inline distT="0" distB="0" distL="0" distR="0" wp14:anchorId="16482970" wp14:editId="5CE549A8">
            <wp:extent cx="1285875" cy="945833"/>
            <wp:effectExtent l="0" t="0" r="0" b="6985"/>
            <wp:docPr id="6" name="Picture 6" descr="$item.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em.AltTex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4458" cy="952146"/>
                    </a:xfrm>
                    <a:prstGeom prst="rect">
                      <a:avLst/>
                    </a:prstGeom>
                    <a:noFill/>
                    <a:ln>
                      <a:noFill/>
                    </a:ln>
                  </pic:spPr>
                </pic:pic>
              </a:graphicData>
            </a:graphic>
          </wp:inline>
        </w:drawing>
      </w:r>
    </w:p>
    <w:p w14:paraId="0F12A62A" w14:textId="29DFBCF9" w:rsidR="000C1584" w:rsidRPr="005045A3" w:rsidRDefault="000C1584" w:rsidP="005045A3">
      <w:pPr>
        <w:pStyle w:val="ListParagraph"/>
        <w:numPr>
          <w:ilvl w:val="0"/>
          <w:numId w:val="7"/>
        </w:numPr>
        <w:spacing w:after="0" w:line="240" w:lineRule="auto"/>
        <w:rPr>
          <w:rFonts w:ascii="Times New Roman" w:eastAsia="Times New Roman" w:hAnsi="Times New Roman" w:cs="Times New Roman"/>
          <w:sz w:val="24"/>
          <w:szCs w:val="24"/>
        </w:rPr>
      </w:pPr>
      <w:r w:rsidRPr="005045A3">
        <w:rPr>
          <w:rFonts w:ascii="Bradley Hand ITC" w:eastAsia="Times New Roman" w:hAnsi="Bradley Hand ITC" w:cs="Times New Roman"/>
          <w:sz w:val="24"/>
          <w:szCs w:val="24"/>
        </w:rPr>
        <w:t>Carefully loop each rubber band end around the pencil</w:t>
      </w:r>
      <w:r w:rsidRPr="005045A3">
        <w:rPr>
          <w:rFonts w:ascii="Times New Roman" w:eastAsia="Times New Roman" w:hAnsi="Times New Roman" w:cs="Times New Roman"/>
          <w:sz w:val="24"/>
          <w:szCs w:val="24"/>
        </w:rPr>
        <w:t>.</w:t>
      </w:r>
    </w:p>
    <w:p w14:paraId="597D4337" w14:textId="6F6F0AD6" w:rsidR="000C1584" w:rsidRPr="000C1584" w:rsidRDefault="000C1584" w:rsidP="000C1584">
      <w:pPr>
        <w:spacing w:line="240" w:lineRule="auto"/>
        <w:jc w:val="center"/>
        <w:rPr>
          <w:rFonts w:ascii="Times New Roman" w:eastAsia="Times New Roman" w:hAnsi="Times New Roman" w:cs="Times New Roman"/>
          <w:sz w:val="24"/>
          <w:szCs w:val="24"/>
        </w:rPr>
      </w:pPr>
      <w:r w:rsidRPr="000C1584">
        <w:rPr>
          <w:rFonts w:ascii="Times New Roman" w:eastAsia="Times New Roman" w:hAnsi="Times New Roman" w:cs="Times New Roman"/>
          <w:noProof/>
          <w:sz w:val="24"/>
          <w:szCs w:val="24"/>
        </w:rPr>
        <w:lastRenderedPageBreak/>
        <w:drawing>
          <wp:inline distT="0" distB="0" distL="0" distR="0" wp14:anchorId="696A6AD4" wp14:editId="0B0C6A99">
            <wp:extent cx="1166511" cy="819150"/>
            <wp:effectExtent l="0" t="0" r="0" b="0"/>
            <wp:docPr id="5" name="Picture 5" descr="$item.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m.AltTex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0884" cy="822221"/>
                    </a:xfrm>
                    <a:prstGeom prst="rect">
                      <a:avLst/>
                    </a:prstGeom>
                    <a:noFill/>
                    <a:ln>
                      <a:noFill/>
                    </a:ln>
                  </pic:spPr>
                </pic:pic>
              </a:graphicData>
            </a:graphic>
          </wp:inline>
        </w:drawing>
      </w:r>
    </w:p>
    <w:p w14:paraId="35888A65" w14:textId="028F0C39" w:rsidR="000C1584" w:rsidRPr="005045A3" w:rsidRDefault="000C1584" w:rsidP="005045A3">
      <w:pPr>
        <w:pStyle w:val="ListParagraph"/>
        <w:numPr>
          <w:ilvl w:val="0"/>
          <w:numId w:val="7"/>
        </w:numPr>
        <w:spacing w:after="0" w:line="240" w:lineRule="auto"/>
        <w:rPr>
          <w:rFonts w:ascii="Bradley Hand ITC" w:eastAsia="Times New Roman" w:hAnsi="Bradley Hand ITC" w:cs="Times New Roman"/>
          <w:sz w:val="24"/>
          <w:szCs w:val="24"/>
        </w:rPr>
      </w:pPr>
      <w:r w:rsidRPr="005045A3">
        <w:rPr>
          <w:rFonts w:ascii="Bradley Hand ITC" w:eastAsia="Times New Roman" w:hAnsi="Bradley Hand ITC" w:cs="Times New Roman"/>
          <w:sz w:val="24"/>
          <w:szCs w:val="24"/>
        </w:rPr>
        <w:t>Hold your launcher so that the pencil is at the bottom. Place a cotton ball on the top, so that it rests inside the narrower tube.</w:t>
      </w:r>
    </w:p>
    <w:p w14:paraId="5232105E" w14:textId="0205102C" w:rsidR="000C1584" w:rsidRPr="000C1584" w:rsidRDefault="000C1584" w:rsidP="000C1584">
      <w:pPr>
        <w:spacing w:line="240" w:lineRule="auto"/>
        <w:jc w:val="center"/>
        <w:rPr>
          <w:rFonts w:ascii="Bradley Hand ITC" w:eastAsia="Times New Roman" w:hAnsi="Bradley Hand ITC" w:cs="Times New Roman"/>
          <w:sz w:val="24"/>
          <w:szCs w:val="24"/>
        </w:rPr>
      </w:pPr>
      <w:r w:rsidRPr="00F966CA">
        <w:rPr>
          <w:rFonts w:ascii="Bradley Hand ITC" w:eastAsia="Times New Roman" w:hAnsi="Bradley Hand ITC" w:cs="Times New Roman"/>
          <w:noProof/>
          <w:sz w:val="24"/>
          <w:szCs w:val="24"/>
        </w:rPr>
        <w:drawing>
          <wp:inline distT="0" distB="0" distL="0" distR="0" wp14:anchorId="3291293F" wp14:editId="2AEFED1D">
            <wp:extent cx="2286000" cy="1411014"/>
            <wp:effectExtent l="0" t="0" r="0" b="0"/>
            <wp:docPr id="4" name="Picture 4" descr="$item.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tem.AltTex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9614" cy="1419417"/>
                    </a:xfrm>
                    <a:prstGeom prst="rect">
                      <a:avLst/>
                    </a:prstGeom>
                    <a:noFill/>
                    <a:ln>
                      <a:noFill/>
                    </a:ln>
                  </pic:spPr>
                </pic:pic>
              </a:graphicData>
            </a:graphic>
          </wp:inline>
        </w:drawing>
      </w:r>
    </w:p>
    <w:p w14:paraId="65AAD185" w14:textId="46F105E2" w:rsidR="000C1584" w:rsidRPr="005045A3" w:rsidRDefault="000C1584" w:rsidP="005045A3">
      <w:pPr>
        <w:pStyle w:val="ListParagraph"/>
        <w:numPr>
          <w:ilvl w:val="0"/>
          <w:numId w:val="7"/>
        </w:numPr>
        <w:spacing w:after="0" w:line="240" w:lineRule="auto"/>
        <w:rPr>
          <w:rFonts w:ascii="Bradley Hand ITC" w:eastAsia="Times New Roman" w:hAnsi="Bradley Hand ITC" w:cs="Times New Roman"/>
          <w:sz w:val="24"/>
          <w:szCs w:val="24"/>
        </w:rPr>
      </w:pPr>
      <w:r w:rsidRPr="005045A3">
        <w:rPr>
          <w:rFonts w:ascii="Bradley Hand ITC" w:eastAsia="Times New Roman" w:hAnsi="Bradley Hand ITC" w:cs="Times New Roman"/>
          <w:sz w:val="24"/>
          <w:szCs w:val="24"/>
        </w:rPr>
        <w:t>Hold your launcher slightly horizontally without dropping the cotton ball.</w:t>
      </w:r>
    </w:p>
    <w:p w14:paraId="79B1F0A6" w14:textId="77777777" w:rsidR="005045A3" w:rsidRDefault="000C1584" w:rsidP="005045A3">
      <w:pPr>
        <w:pStyle w:val="ListParagraph"/>
        <w:numPr>
          <w:ilvl w:val="0"/>
          <w:numId w:val="7"/>
        </w:numPr>
        <w:spacing w:after="0" w:line="240" w:lineRule="auto"/>
        <w:rPr>
          <w:rFonts w:ascii="Bradley Hand ITC" w:eastAsia="Times New Roman" w:hAnsi="Bradley Hand ITC" w:cs="Times New Roman"/>
          <w:sz w:val="24"/>
          <w:szCs w:val="24"/>
        </w:rPr>
      </w:pPr>
      <w:r w:rsidRPr="005045A3">
        <w:rPr>
          <w:rFonts w:ascii="Bradley Hand ITC" w:eastAsia="Times New Roman" w:hAnsi="Bradley Hand ITC" w:cs="Times New Roman"/>
          <w:sz w:val="24"/>
          <w:szCs w:val="24"/>
        </w:rPr>
        <w:t xml:space="preserve">Pull back on the pencil so that the inner tube extends </w:t>
      </w:r>
      <w:r w:rsidR="00F966CA" w:rsidRPr="005045A3">
        <w:rPr>
          <w:rFonts w:ascii="Bradley Hand ITC" w:eastAsia="Times New Roman" w:hAnsi="Bradley Hand ITC" w:cs="Times New Roman"/>
          <w:sz w:val="24"/>
          <w:szCs w:val="24"/>
        </w:rPr>
        <w:t>6cm</w:t>
      </w:r>
      <w:r w:rsidRPr="005045A3">
        <w:rPr>
          <w:rFonts w:ascii="Bradley Hand ITC" w:eastAsia="Times New Roman" w:hAnsi="Bradley Hand ITC" w:cs="Times New Roman"/>
          <w:sz w:val="24"/>
          <w:szCs w:val="24"/>
        </w:rPr>
        <w:t xml:space="preserve"> out the back of the launcher.</w:t>
      </w:r>
    </w:p>
    <w:p w14:paraId="54C76C37" w14:textId="01FA483D" w:rsidR="00F966CA" w:rsidRPr="005045A3" w:rsidRDefault="000C1584" w:rsidP="005045A3">
      <w:pPr>
        <w:pStyle w:val="ListParagraph"/>
        <w:numPr>
          <w:ilvl w:val="0"/>
          <w:numId w:val="7"/>
        </w:numPr>
        <w:spacing w:after="0" w:line="240" w:lineRule="auto"/>
        <w:rPr>
          <w:rFonts w:ascii="Bradley Hand ITC" w:eastAsia="Times New Roman" w:hAnsi="Bradley Hand ITC" w:cs="Times New Roman"/>
          <w:sz w:val="24"/>
          <w:szCs w:val="24"/>
        </w:rPr>
      </w:pPr>
      <w:r w:rsidRPr="005045A3">
        <w:rPr>
          <w:rFonts w:ascii="Bradley Hand ITC" w:eastAsia="Times New Roman" w:hAnsi="Bradley Hand ITC" w:cs="Times New Roman"/>
          <w:sz w:val="24"/>
          <w:szCs w:val="24"/>
        </w:rPr>
        <w:t>Carefully aim your cotton ball—away from people!</w:t>
      </w:r>
    </w:p>
    <w:p w14:paraId="77B3F624" w14:textId="4FBCB9F1" w:rsidR="000C1584" w:rsidRPr="008E256F" w:rsidRDefault="000C1584" w:rsidP="008E256F">
      <w:pPr>
        <w:pStyle w:val="ListParagraph"/>
        <w:numPr>
          <w:ilvl w:val="0"/>
          <w:numId w:val="7"/>
        </w:numPr>
        <w:spacing w:after="0" w:line="240" w:lineRule="auto"/>
        <w:rPr>
          <w:rFonts w:ascii="Bradley Hand ITC" w:eastAsia="Times New Roman" w:hAnsi="Bradley Hand ITC" w:cs="Times New Roman"/>
          <w:sz w:val="24"/>
          <w:szCs w:val="24"/>
        </w:rPr>
      </w:pPr>
      <w:r w:rsidRPr="008E256F">
        <w:rPr>
          <w:rFonts w:ascii="Bradley Hand ITC" w:hAnsi="Bradley Hand ITC"/>
        </w:rPr>
        <w:t>Release the pencil and watch your cotton ball fly!</w:t>
      </w:r>
    </w:p>
    <w:p w14:paraId="5F7E55BE" w14:textId="13F98E57" w:rsidR="005045A3" w:rsidRDefault="005045A3" w:rsidP="005045A3">
      <w:pPr>
        <w:pStyle w:val="page-break-avoid"/>
        <w:shd w:val="clear" w:color="auto" w:fill="FFFFFF"/>
        <w:ind w:left="720"/>
        <w:rPr>
          <w:rFonts w:ascii="Bradley Hand ITC" w:hAnsi="Bradley Hand ITC" w:cs="Arial"/>
          <w:color w:val="333333"/>
          <w:sz w:val="28"/>
          <w:szCs w:val="28"/>
        </w:rPr>
      </w:pPr>
      <w:r>
        <w:rPr>
          <w:rFonts w:ascii="Bradley Hand ITC" w:hAnsi="Bradley Hand ITC" w:cs="Arial"/>
          <w:color w:val="333333"/>
          <w:sz w:val="28"/>
          <w:szCs w:val="28"/>
        </w:rPr>
        <w:t>Results: Launch your cotton ball 3 times and record how far they flew</w:t>
      </w:r>
      <w:proofErr w:type="gramStart"/>
      <w:r>
        <w:rPr>
          <w:rFonts w:ascii="Bradley Hand ITC" w:hAnsi="Bradley Hand ITC" w:cs="Arial"/>
          <w:color w:val="333333"/>
          <w:sz w:val="28"/>
          <w:szCs w:val="28"/>
        </w:rPr>
        <w:t xml:space="preserve">.  </w:t>
      </w:r>
      <w:proofErr w:type="gramEnd"/>
      <w:r>
        <w:rPr>
          <w:rFonts w:ascii="Bradley Hand ITC" w:hAnsi="Bradley Hand ITC" w:cs="Arial"/>
          <w:color w:val="333333"/>
          <w:sz w:val="28"/>
          <w:szCs w:val="28"/>
        </w:rPr>
        <w:t>Also, if a family member built one record their data too. (METRIC PLEASE)</w:t>
      </w:r>
    </w:p>
    <w:p w14:paraId="2665EF2E" w14:textId="1987D36F" w:rsidR="005045A3" w:rsidRDefault="005045A3" w:rsidP="005045A3">
      <w:pPr>
        <w:pStyle w:val="page-break-avoid"/>
        <w:numPr>
          <w:ilvl w:val="0"/>
          <w:numId w:val="6"/>
        </w:numPr>
        <w:shd w:val="clear" w:color="auto" w:fill="FFFFFF"/>
        <w:rPr>
          <w:rFonts w:ascii="Bradley Hand ITC" w:hAnsi="Bradley Hand ITC" w:cs="Arial"/>
          <w:color w:val="333333"/>
          <w:sz w:val="28"/>
          <w:szCs w:val="28"/>
        </w:rPr>
      </w:pPr>
      <w:r>
        <w:rPr>
          <w:rFonts w:ascii="Bradley Hand ITC" w:hAnsi="Bradley Hand ITC" w:cs="Arial"/>
          <w:color w:val="333333"/>
          <w:sz w:val="28"/>
          <w:szCs w:val="28"/>
        </w:rPr>
        <w:t>_________________________</w:t>
      </w:r>
    </w:p>
    <w:p w14:paraId="0AC70977" w14:textId="412EEBDD" w:rsidR="005045A3" w:rsidRDefault="005045A3" w:rsidP="005045A3">
      <w:pPr>
        <w:pStyle w:val="page-break-avoid"/>
        <w:numPr>
          <w:ilvl w:val="0"/>
          <w:numId w:val="6"/>
        </w:numPr>
        <w:shd w:val="clear" w:color="auto" w:fill="FFFFFF"/>
        <w:rPr>
          <w:rFonts w:ascii="Bradley Hand ITC" w:hAnsi="Bradley Hand ITC" w:cs="Arial"/>
          <w:color w:val="333333"/>
          <w:sz w:val="28"/>
          <w:szCs w:val="28"/>
        </w:rPr>
      </w:pPr>
      <w:r>
        <w:rPr>
          <w:rFonts w:ascii="Bradley Hand ITC" w:hAnsi="Bradley Hand ITC" w:cs="Arial"/>
          <w:color w:val="333333"/>
          <w:sz w:val="28"/>
          <w:szCs w:val="28"/>
        </w:rPr>
        <w:t>_________________________</w:t>
      </w:r>
    </w:p>
    <w:p w14:paraId="401B4C2F" w14:textId="1913412C" w:rsidR="005045A3" w:rsidRDefault="005045A3" w:rsidP="005045A3">
      <w:pPr>
        <w:pStyle w:val="page-break-avoid"/>
        <w:numPr>
          <w:ilvl w:val="0"/>
          <w:numId w:val="6"/>
        </w:numPr>
        <w:shd w:val="clear" w:color="auto" w:fill="FFFFFF"/>
        <w:rPr>
          <w:rFonts w:ascii="Bradley Hand ITC" w:hAnsi="Bradley Hand ITC" w:cs="Arial"/>
          <w:color w:val="333333"/>
          <w:sz w:val="28"/>
          <w:szCs w:val="28"/>
        </w:rPr>
      </w:pPr>
      <w:r>
        <w:rPr>
          <w:rFonts w:ascii="Bradley Hand ITC" w:hAnsi="Bradley Hand ITC" w:cs="Arial"/>
          <w:color w:val="333333"/>
          <w:sz w:val="28"/>
          <w:szCs w:val="28"/>
        </w:rPr>
        <w:t>_________________________</w:t>
      </w:r>
    </w:p>
    <w:p w14:paraId="12B7FDD1" w14:textId="5CBED832" w:rsidR="005045A3" w:rsidRDefault="005045A3" w:rsidP="005045A3">
      <w:pPr>
        <w:pStyle w:val="page-break-avoid"/>
        <w:numPr>
          <w:ilvl w:val="0"/>
          <w:numId w:val="6"/>
        </w:numPr>
        <w:shd w:val="clear" w:color="auto" w:fill="FFFFFF"/>
        <w:rPr>
          <w:rFonts w:ascii="Bradley Hand ITC" w:hAnsi="Bradley Hand ITC" w:cs="Arial"/>
          <w:color w:val="333333"/>
          <w:sz w:val="28"/>
          <w:szCs w:val="28"/>
        </w:rPr>
      </w:pPr>
      <w:r>
        <w:rPr>
          <w:rFonts w:ascii="Bradley Hand ITC" w:hAnsi="Bradley Hand ITC" w:cs="Arial"/>
          <w:color w:val="333333"/>
          <w:sz w:val="28"/>
          <w:szCs w:val="28"/>
        </w:rPr>
        <w:t>Average: _______________</w:t>
      </w:r>
    </w:p>
    <w:p w14:paraId="2078DD6B" w14:textId="552215DD" w:rsidR="005045A3" w:rsidRDefault="005045A3" w:rsidP="005045A3">
      <w:pPr>
        <w:pStyle w:val="page-break-avoid"/>
        <w:shd w:val="clear" w:color="auto" w:fill="FFFFFF"/>
        <w:rPr>
          <w:rFonts w:ascii="Bradley Hand ITC" w:hAnsi="Bradley Hand ITC" w:cs="Arial"/>
          <w:color w:val="333333"/>
          <w:sz w:val="28"/>
          <w:szCs w:val="28"/>
        </w:rPr>
      </w:pPr>
      <w:r>
        <w:rPr>
          <w:rFonts w:ascii="Bradley Hand ITC" w:hAnsi="Bradley Hand ITC" w:cs="Arial"/>
          <w:color w:val="333333"/>
          <w:sz w:val="28"/>
          <w:szCs w:val="28"/>
        </w:rPr>
        <w:t>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ADAC3C" w14:textId="67D6691C" w:rsidR="005045A3" w:rsidRDefault="005045A3" w:rsidP="005045A3">
      <w:pPr>
        <w:pStyle w:val="page-break-avoid"/>
        <w:shd w:val="clear" w:color="auto" w:fill="FFFFFF"/>
        <w:rPr>
          <w:rFonts w:ascii="Bradley Hand ITC" w:hAnsi="Bradley Hand ITC" w:cs="Arial"/>
          <w:color w:val="333333"/>
          <w:sz w:val="28"/>
          <w:szCs w:val="28"/>
        </w:rPr>
      </w:pPr>
    </w:p>
    <w:p w14:paraId="278B3848" w14:textId="22FAE538" w:rsidR="008E256F" w:rsidRDefault="008E256F" w:rsidP="005045A3">
      <w:pPr>
        <w:pStyle w:val="page-break-avoid"/>
        <w:shd w:val="clear" w:color="auto" w:fill="FFFFFF"/>
        <w:rPr>
          <w:rFonts w:ascii="Bradley Hand ITC" w:hAnsi="Bradley Hand ITC" w:cs="Arial"/>
          <w:color w:val="333333"/>
          <w:sz w:val="28"/>
          <w:szCs w:val="28"/>
        </w:rPr>
      </w:pPr>
    </w:p>
    <w:p w14:paraId="0E385EA1" w14:textId="2392EC54" w:rsidR="008E256F" w:rsidRDefault="008E256F" w:rsidP="005045A3">
      <w:pPr>
        <w:pStyle w:val="page-break-avoid"/>
        <w:shd w:val="clear" w:color="auto" w:fill="FFFFFF"/>
        <w:rPr>
          <w:rFonts w:ascii="Bradley Hand ITC" w:hAnsi="Bradley Hand ITC" w:cs="Arial"/>
          <w:color w:val="333333"/>
          <w:sz w:val="28"/>
          <w:szCs w:val="28"/>
        </w:rPr>
      </w:pPr>
    </w:p>
    <w:p w14:paraId="568121F0" w14:textId="4EE12E19" w:rsidR="008E256F" w:rsidRDefault="008E256F" w:rsidP="008E256F">
      <w:pPr>
        <w:pStyle w:val="page-break-avoid"/>
        <w:numPr>
          <w:ilvl w:val="0"/>
          <w:numId w:val="1"/>
        </w:numPr>
        <w:shd w:val="clear" w:color="auto" w:fill="FFFFFF"/>
        <w:rPr>
          <w:rFonts w:ascii="Bradley Hand ITC" w:hAnsi="Bradley Hand ITC" w:cs="Arial"/>
          <w:color w:val="333333"/>
          <w:sz w:val="28"/>
          <w:szCs w:val="28"/>
        </w:rPr>
      </w:pPr>
      <w:r>
        <w:rPr>
          <w:rFonts w:ascii="Bradley Hand ITC" w:hAnsi="Bradley Hand ITC" w:cs="Arial"/>
          <w:color w:val="333333"/>
          <w:sz w:val="28"/>
          <w:szCs w:val="28"/>
        </w:rPr>
        <w:lastRenderedPageBreak/>
        <w:t>Airplane Launch</w:t>
      </w:r>
    </w:p>
    <w:p w14:paraId="2FB256B7" w14:textId="0728C1FD" w:rsidR="008E256F" w:rsidRDefault="008E256F" w:rsidP="008E256F">
      <w:pPr>
        <w:pStyle w:val="page-break-avoid"/>
        <w:shd w:val="clear" w:color="auto" w:fill="FFFFFF"/>
        <w:rPr>
          <w:rFonts w:ascii="Bradley Hand ITC" w:hAnsi="Bradley Hand ITC" w:cs="Arial"/>
          <w:color w:val="333333"/>
          <w:sz w:val="28"/>
          <w:szCs w:val="28"/>
        </w:rPr>
      </w:pPr>
      <w:r>
        <w:rPr>
          <w:rFonts w:ascii="Bradley Hand ITC" w:hAnsi="Bradley Hand ITC" w:cs="Arial"/>
          <w:color w:val="333333"/>
          <w:sz w:val="28"/>
          <w:szCs w:val="28"/>
        </w:rPr>
        <w:t xml:space="preserve">Directions: Use household items to create a launch pad for a paper airplane. </w:t>
      </w:r>
      <w:r w:rsidR="007D3ECB">
        <w:rPr>
          <w:rFonts w:ascii="Bradley Hand ITC" w:hAnsi="Bradley Hand ITC" w:cs="Arial"/>
          <w:color w:val="333333"/>
          <w:sz w:val="28"/>
          <w:szCs w:val="28"/>
        </w:rPr>
        <w:t>Typically, a person throws paper airplanes, but in real life planes propel themselves. Following the guidelines see how far your plane will go.</w:t>
      </w:r>
    </w:p>
    <w:p w14:paraId="41A6ACE6" w14:textId="431E530D" w:rsidR="007D3ECB" w:rsidRDefault="007D3ECB" w:rsidP="007D3ECB">
      <w:pPr>
        <w:pStyle w:val="page-break-avoid"/>
        <w:numPr>
          <w:ilvl w:val="0"/>
          <w:numId w:val="8"/>
        </w:numPr>
        <w:shd w:val="clear" w:color="auto" w:fill="FFFFFF"/>
        <w:rPr>
          <w:rFonts w:ascii="Bradley Hand ITC" w:hAnsi="Bradley Hand ITC" w:cs="Arial"/>
          <w:color w:val="333333"/>
          <w:sz w:val="28"/>
          <w:szCs w:val="28"/>
        </w:rPr>
      </w:pPr>
      <w:r>
        <w:rPr>
          <w:rFonts w:ascii="Bradley Hand ITC" w:hAnsi="Bradley Hand ITC" w:cs="Arial"/>
          <w:color w:val="333333"/>
          <w:sz w:val="28"/>
          <w:szCs w:val="28"/>
        </w:rPr>
        <w:t>Problem: Can I build an airplane launcher that will propel my paper airplane further than when I throw it?</w:t>
      </w:r>
    </w:p>
    <w:p w14:paraId="7D64E4A6" w14:textId="680F78B8" w:rsidR="007D3ECB" w:rsidRDefault="007D3ECB" w:rsidP="007D3ECB">
      <w:pPr>
        <w:pStyle w:val="page-break-avoid"/>
        <w:numPr>
          <w:ilvl w:val="0"/>
          <w:numId w:val="8"/>
        </w:numPr>
        <w:shd w:val="clear" w:color="auto" w:fill="FFFFFF"/>
        <w:rPr>
          <w:rFonts w:ascii="Bradley Hand ITC" w:hAnsi="Bradley Hand ITC" w:cs="Arial"/>
          <w:color w:val="333333"/>
          <w:sz w:val="28"/>
          <w:szCs w:val="28"/>
        </w:rPr>
      </w:pPr>
      <w:r>
        <w:rPr>
          <w:rFonts w:ascii="Bradley Hand ITC" w:hAnsi="Bradley Hand ITC" w:cs="Arial"/>
          <w:color w:val="333333"/>
          <w:sz w:val="28"/>
          <w:szCs w:val="28"/>
        </w:rPr>
        <w:t>Hypothesis: _______________________________________________________________________________________________________________________________________________________________________________________________________________________________________</w:t>
      </w:r>
    </w:p>
    <w:p w14:paraId="3497182A" w14:textId="2FD03C39" w:rsidR="007D3ECB" w:rsidRDefault="007D3ECB" w:rsidP="007D3ECB">
      <w:pPr>
        <w:pStyle w:val="page-break-avoid"/>
        <w:numPr>
          <w:ilvl w:val="0"/>
          <w:numId w:val="8"/>
        </w:numPr>
        <w:shd w:val="clear" w:color="auto" w:fill="FFFFFF"/>
        <w:rPr>
          <w:rFonts w:ascii="Bradley Hand ITC" w:hAnsi="Bradley Hand ITC" w:cs="Arial"/>
          <w:color w:val="333333"/>
          <w:sz w:val="28"/>
          <w:szCs w:val="28"/>
        </w:rPr>
      </w:pPr>
      <w:r>
        <w:rPr>
          <w:rFonts w:ascii="Bradley Hand ITC" w:hAnsi="Bradley Hand ITC" w:cs="Arial"/>
          <w:color w:val="333333"/>
          <w:sz w:val="28"/>
          <w:szCs w:val="28"/>
        </w:rPr>
        <w:t>Materials:</w:t>
      </w:r>
    </w:p>
    <w:p w14:paraId="2F68DA01" w14:textId="77777777" w:rsidR="007D3ECB" w:rsidRPr="007D3ECB" w:rsidRDefault="007D3ECB" w:rsidP="007D3ECB">
      <w:pPr>
        <w:pStyle w:val="page-break-avoid"/>
        <w:numPr>
          <w:ilvl w:val="1"/>
          <w:numId w:val="8"/>
        </w:numPr>
        <w:shd w:val="clear" w:color="auto" w:fill="FFFFFF"/>
        <w:rPr>
          <w:rFonts w:ascii="Bradley Hand ITC" w:hAnsi="Bradley Hand ITC" w:cs="Arial"/>
          <w:color w:val="333333"/>
          <w:sz w:val="20"/>
          <w:szCs w:val="20"/>
        </w:rPr>
      </w:pPr>
      <w:r w:rsidRPr="007D3ECB">
        <w:rPr>
          <w:rFonts w:ascii="Bradley Hand ITC" w:hAnsi="Bradley Hand ITC" w:cs="Arial"/>
          <w:color w:val="333333"/>
          <w:sz w:val="20"/>
          <w:szCs w:val="20"/>
        </w:rPr>
        <w:t>Paper</w:t>
      </w:r>
    </w:p>
    <w:p w14:paraId="64801A73" w14:textId="77777777" w:rsidR="007D3ECB" w:rsidRPr="007D3ECB" w:rsidRDefault="007D3ECB" w:rsidP="007D3ECB">
      <w:pPr>
        <w:pStyle w:val="page-break-avoid"/>
        <w:numPr>
          <w:ilvl w:val="1"/>
          <w:numId w:val="8"/>
        </w:numPr>
        <w:shd w:val="clear" w:color="auto" w:fill="FFFFFF"/>
        <w:rPr>
          <w:rFonts w:ascii="Bradley Hand ITC" w:hAnsi="Bradley Hand ITC" w:cs="Arial"/>
          <w:color w:val="333333"/>
          <w:sz w:val="20"/>
          <w:szCs w:val="20"/>
        </w:rPr>
      </w:pPr>
      <w:r w:rsidRPr="007D3ECB">
        <w:rPr>
          <w:rFonts w:ascii="Bradley Hand ITC" w:hAnsi="Bradley Hand ITC" w:cs="Arial"/>
          <w:color w:val="333333"/>
          <w:sz w:val="20"/>
          <w:szCs w:val="20"/>
        </w:rPr>
        <w:t>Rubber bands</w:t>
      </w:r>
    </w:p>
    <w:p w14:paraId="21838F90" w14:textId="77777777" w:rsidR="007D3ECB" w:rsidRPr="007D3ECB" w:rsidRDefault="007D3ECB" w:rsidP="007D3ECB">
      <w:pPr>
        <w:pStyle w:val="page-break-avoid"/>
        <w:numPr>
          <w:ilvl w:val="1"/>
          <w:numId w:val="8"/>
        </w:numPr>
        <w:shd w:val="clear" w:color="auto" w:fill="FFFFFF"/>
        <w:rPr>
          <w:rFonts w:ascii="Bradley Hand ITC" w:hAnsi="Bradley Hand ITC" w:cs="Arial"/>
          <w:color w:val="333333"/>
          <w:sz w:val="20"/>
          <w:szCs w:val="20"/>
        </w:rPr>
      </w:pPr>
      <w:r w:rsidRPr="007D3ECB">
        <w:rPr>
          <w:rFonts w:ascii="Bradley Hand ITC" w:hAnsi="Bradley Hand ITC" w:cs="Arial"/>
          <w:color w:val="333333"/>
          <w:sz w:val="20"/>
          <w:szCs w:val="20"/>
        </w:rPr>
        <w:t>Pen or pencil</w:t>
      </w:r>
    </w:p>
    <w:p w14:paraId="4F273C5C" w14:textId="77777777" w:rsidR="007D3ECB" w:rsidRPr="007D3ECB" w:rsidRDefault="007D3ECB" w:rsidP="007D3ECB">
      <w:pPr>
        <w:pStyle w:val="page-break-avoid"/>
        <w:numPr>
          <w:ilvl w:val="1"/>
          <w:numId w:val="8"/>
        </w:numPr>
        <w:shd w:val="clear" w:color="auto" w:fill="FFFFFF"/>
        <w:rPr>
          <w:rFonts w:ascii="Bradley Hand ITC" w:hAnsi="Bradley Hand ITC" w:cs="Arial"/>
          <w:color w:val="333333"/>
          <w:sz w:val="20"/>
          <w:szCs w:val="20"/>
        </w:rPr>
      </w:pPr>
      <w:r w:rsidRPr="007D3ECB">
        <w:rPr>
          <w:rFonts w:ascii="Bradley Hand ITC" w:hAnsi="Bradley Hand ITC" w:cs="Arial"/>
          <w:color w:val="333333"/>
          <w:sz w:val="20"/>
          <w:szCs w:val="20"/>
        </w:rPr>
        <w:t>Paper clips</w:t>
      </w:r>
    </w:p>
    <w:p w14:paraId="2F438657" w14:textId="77777777" w:rsidR="007D3ECB" w:rsidRPr="007D3ECB" w:rsidRDefault="007D3ECB" w:rsidP="007D3ECB">
      <w:pPr>
        <w:pStyle w:val="page-break-avoid"/>
        <w:numPr>
          <w:ilvl w:val="1"/>
          <w:numId w:val="8"/>
        </w:numPr>
        <w:shd w:val="clear" w:color="auto" w:fill="FFFFFF"/>
        <w:rPr>
          <w:rFonts w:ascii="Bradley Hand ITC" w:hAnsi="Bradley Hand ITC" w:cs="Arial"/>
          <w:color w:val="333333"/>
          <w:sz w:val="20"/>
          <w:szCs w:val="20"/>
        </w:rPr>
      </w:pPr>
      <w:r w:rsidRPr="007D3ECB">
        <w:rPr>
          <w:rFonts w:ascii="Bradley Hand ITC" w:hAnsi="Bradley Hand ITC" w:cs="Arial"/>
          <w:color w:val="333333"/>
          <w:sz w:val="20"/>
          <w:szCs w:val="20"/>
        </w:rPr>
        <w:t>Tape or stapler</w:t>
      </w:r>
    </w:p>
    <w:p w14:paraId="4C85872E" w14:textId="77777777" w:rsidR="007D3ECB" w:rsidRPr="007D3ECB" w:rsidRDefault="007D3ECB" w:rsidP="007D3ECB">
      <w:pPr>
        <w:pStyle w:val="page-break-avoid"/>
        <w:numPr>
          <w:ilvl w:val="1"/>
          <w:numId w:val="8"/>
        </w:numPr>
        <w:shd w:val="clear" w:color="auto" w:fill="FFFFFF"/>
        <w:rPr>
          <w:rFonts w:ascii="Bradley Hand ITC" w:hAnsi="Bradley Hand ITC" w:cs="Arial"/>
          <w:color w:val="333333"/>
          <w:sz w:val="20"/>
          <w:szCs w:val="20"/>
        </w:rPr>
      </w:pPr>
      <w:r w:rsidRPr="007D3ECB">
        <w:rPr>
          <w:rFonts w:ascii="Bradley Hand ITC" w:hAnsi="Bradley Hand ITC" w:cs="Arial"/>
          <w:color w:val="333333"/>
          <w:sz w:val="20"/>
          <w:szCs w:val="20"/>
        </w:rPr>
        <w:t>Construction materials to build a paper airplane launcher. You can use whatever materials you have available. Examples include cardboard, building toys such as LEGO® or K'NEX®, or wood.</w:t>
      </w:r>
    </w:p>
    <w:p w14:paraId="399FC5CE" w14:textId="77777777" w:rsidR="007D3ECB" w:rsidRPr="007D3ECB" w:rsidRDefault="007D3ECB" w:rsidP="007D3ECB">
      <w:pPr>
        <w:pStyle w:val="page-break-avoid"/>
        <w:numPr>
          <w:ilvl w:val="1"/>
          <w:numId w:val="8"/>
        </w:numPr>
        <w:shd w:val="clear" w:color="auto" w:fill="FFFFFF"/>
        <w:rPr>
          <w:rFonts w:ascii="Bradley Hand ITC" w:hAnsi="Bradley Hand ITC" w:cs="Arial"/>
          <w:color w:val="333333"/>
          <w:sz w:val="20"/>
          <w:szCs w:val="20"/>
        </w:rPr>
      </w:pPr>
      <w:r w:rsidRPr="007D3ECB">
        <w:rPr>
          <w:rFonts w:ascii="Bradley Hand ITC" w:hAnsi="Bradley Hand ITC" w:cs="Arial"/>
          <w:color w:val="333333"/>
          <w:sz w:val="20"/>
          <w:szCs w:val="20"/>
        </w:rPr>
        <w:t>Open area to launch paper airplanes (without wind or strong drafts</w:t>
      </w:r>
    </w:p>
    <w:p w14:paraId="2B17E3E0" w14:textId="7883FEC4" w:rsidR="007D3ECB" w:rsidRDefault="006B1D69" w:rsidP="006B1D69">
      <w:pPr>
        <w:pStyle w:val="page-break-avoid"/>
        <w:numPr>
          <w:ilvl w:val="0"/>
          <w:numId w:val="8"/>
        </w:numPr>
        <w:shd w:val="clear" w:color="auto" w:fill="FFFFFF"/>
        <w:rPr>
          <w:rFonts w:ascii="Bradley Hand ITC" w:hAnsi="Bradley Hand ITC" w:cs="Arial"/>
          <w:color w:val="333333"/>
          <w:sz w:val="28"/>
          <w:szCs w:val="28"/>
        </w:rPr>
      </w:pPr>
      <w:r>
        <w:rPr>
          <w:rFonts w:ascii="Bradley Hand ITC" w:hAnsi="Bradley Hand ITC" w:cs="Arial"/>
          <w:color w:val="333333"/>
          <w:sz w:val="28"/>
          <w:szCs w:val="28"/>
        </w:rPr>
        <w:t>Procedure:</w:t>
      </w:r>
    </w:p>
    <w:p w14:paraId="269C3608" w14:textId="745C18FC" w:rsidR="006B1D69" w:rsidRPr="006B1D69" w:rsidRDefault="006B1D69" w:rsidP="006B1D69">
      <w:pPr>
        <w:pStyle w:val="page-break-avoid"/>
        <w:numPr>
          <w:ilvl w:val="1"/>
          <w:numId w:val="8"/>
        </w:numPr>
        <w:shd w:val="clear" w:color="auto" w:fill="FFFFFF"/>
        <w:rPr>
          <w:rFonts w:ascii="Bradley Hand ITC" w:hAnsi="Bradley Hand ITC" w:cs="Arial"/>
          <w:color w:val="333333"/>
          <w:sz w:val="20"/>
          <w:szCs w:val="20"/>
        </w:rPr>
      </w:pPr>
      <w:r w:rsidRPr="006B1D69">
        <w:rPr>
          <w:rFonts w:ascii="Bradley Hand ITC" w:hAnsi="Bradley Hand ITC" w:cs="Arial"/>
          <w:color w:val="333333"/>
          <w:sz w:val="20"/>
          <w:szCs w:val="20"/>
        </w:rPr>
        <w:t xml:space="preserve">Build several paper airplanes to test. Because paper airplanes can get bent or destroyed easily, </w:t>
      </w:r>
      <w:r w:rsidR="00086DE3" w:rsidRPr="006B1D69">
        <w:rPr>
          <w:rFonts w:ascii="Bradley Hand ITC" w:hAnsi="Bradley Hand ITC" w:cs="Arial"/>
          <w:color w:val="333333"/>
          <w:sz w:val="20"/>
          <w:szCs w:val="20"/>
        </w:rPr>
        <w:t>it is</w:t>
      </w:r>
      <w:r w:rsidRPr="006B1D69">
        <w:rPr>
          <w:rFonts w:ascii="Bradley Hand ITC" w:hAnsi="Bradley Hand ITC" w:cs="Arial"/>
          <w:color w:val="333333"/>
          <w:sz w:val="20"/>
          <w:szCs w:val="20"/>
        </w:rPr>
        <w:t xml:space="preserve"> a good idea to build more than one. Ensure that they are all built the same for this activity.</w:t>
      </w:r>
    </w:p>
    <w:p w14:paraId="51D1A07B" w14:textId="35463DA3" w:rsidR="006B1D69" w:rsidRPr="006B1D69" w:rsidRDefault="006B1D69" w:rsidP="006B1D69">
      <w:pPr>
        <w:pStyle w:val="page-break-avoid"/>
        <w:numPr>
          <w:ilvl w:val="1"/>
          <w:numId w:val="8"/>
        </w:numPr>
        <w:shd w:val="clear" w:color="auto" w:fill="FFFFFF"/>
        <w:rPr>
          <w:rFonts w:ascii="Bradley Hand ITC" w:hAnsi="Bradley Hand ITC" w:cs="Arial"/>
          <w:color w:val="333333"/>
          <w:sz w:val="20"/>
          <w:szCs w:val="20"/>
        </w:rPr>
      </w:pPr>
      <w:r w:rsidRPr="006B1D69">
        <w:rPr>
          <w:rFonts w:ascii="Bradley Hand ITC" w:hAnsi="Bradley Hand ITC" w:cs="Arial"/>
          <w:color w:val="333333"/>
          <w:sz w:val="20"/>
          <w:szCs w:val="20"/>
        </w:rPr>
        <w:t xml:space="preserve">Tape or staple a paper clip to the nose of each paper airplane. The outer straight part of the paper clip should point backward parallel to the bottom of the plane, so it can serve as a hook to attach to the rubber band. There will be some pull on the hook, so make sure </w:t>
      </w:r>
      <w:r w:rsidR="00086DE3" w:rsidRPr="006B1D69">
        <w:rPr>
          <w:rFonts w:ascii="Bradley Hand ITC" w:hAnsi="Bradley Hand ITC" w:cs="Arial"/>
          <w:color w:val="333333"/>
          <w:sz w:val="20"/>
          <w:szCs w:val="20"/>
        </w:rPr>
        <w:t>it is</w:t>
      </w:r>
      <w:r w:rsidRPr="006B1D69">
        <w:rPr>
          <w:rFonts w:ascii="Bradley Hand ITC" w:hAnsi="Bradley Hand ITC" w:cs="Arial"/>
          <w:color w:val="333333"/>
          <w:sz w:val="20"/>
          <w:szCs w:val="20"/>
        </w:rPr>
        <w:t xml:space="preserve"> secure.</w:t>
      </w:r>
    </w:p>
    <w:p w14:paraId="720664C6" w14:textId="7FB4E74A" w:rsidR="006B1D69" w:rsidRPr="006B1D69" w:rsidRDefault="006B1D69" w:rsidP="006B1D69">
      <w:pPr>
        <w:pStyle w:val="page-break-avoid"/>
        <w:shd w:val="clear" w:color="auto" w:fill="FFFFFF"/>
        <w:ind w:left="720"/>
        <w:jc w:val="center"/>
        <w:rPr>
          <w:rFonts w:ascii="Bradley Hand ITC" w:hAnsi="Bradley Hand ITC" w:cs="Arial"/>
          <w:color w:val="333333"/>
          <w:sz w:val="20"/>
          <w:szCs w:val="20"/>
        </w:rPr>
      </w:pPr>
      <w:r w:rsidRPr="006B1D69">
        <w:rPr>
          <w:rFonts w:ascii="Bradley Hand ITC" w:hAnsi="Bradley Hand ITC" w:cs="Arial"/>
          <w:noProof/>
          <w:color w:val="333333"/>
          <w:sz w:val="20"/>
          <w:szCs w:val="20"/>
        </w:rPr>
        <w:drawing>
          <wp:inline distT="0" distB="0" distL="0" distR="0" wp14:anchorId="3B5FC638" wp14:editId="6C71CEF6">
            <wp:extent cx="1905000" cy="1171222"/>
            <wp:effectExtent l="0" t="0" r="0" b="0"/>
            <wp:docPr id="13" name="Picture 13" descr="A paper clip attached to the nose of a paper airpl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aper clip attached to the nose of a paper airplan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6214" cy="1178117"/>
                    </a:xfrm>
                    <a:prstGeom prst="rect">
                      <a:avLst/>
                    </a:prstGeom>
                    <a:noFill/>
                    <a:ln>
                      <a:noFill/>
                    </a:ln>
                  </pic:spPr>
                </pic:pic>
              </a:graphicData>
            </a:graphic>
          </wp:inline>
        </w:drawing>
      </w:r>
    </w:p>
    <w:p w14:paraId="48C3E5C8" w14:textId="77777777" w:rsidR="006B1D69" w:rsidRDefault="006B1D69" w:rsidP="006B1D69">
      <w:pPr>
        <w:pStyle w:val="page-break-avoid"/>
        <w:numPr>
          <w:ilvl w:val="1"/>
          <w:numId w:val="8"/>
        </w:numPr>
        <w:shd w:val="clear" w:color="auto" w:fill="FFFFFF"/>
        <w:rPr>
          <w:rFonts w:ascii="Bradley Hand ITC" w:hAnsi="Bradley Hand ITC" w:cs="Arial"/>
          <w:color w:val="333333"/>
          <w:sz w:val="20"/>
          <w:szCs w:val="20"/>
        </w:rPr>
      </w:pPr>
      <w:r w:rsidRPr="006B1D69">
        <w:rPr>
          <w:rFonts w:ascii="Bradley Hand ITC" w:hAnsi="Bradley Hand ITC" w:cs="Arial"/>
          <w:color w:val="333333"/>
          <w:sz w:val="20"/>
          <w:szCs w:val="20"/>
        </w:rPr>
        <w:t>Practice throwing your paper airplane using your entire arm. How far can you throw your plane?</w:t>
      </w:r>
      <w:r>
        <w:rPr>
          <w:rFonts w:ascii="Bradley Hand ITC" w:hAnsi="Bradley Hand ITC" w:cs="Arial"/>
          <w:color w:val="333333"/>
          <w:sz w:val="20"/>
          <w:szCs w:val="20"/>
        </w:rPr>
        <w:t xml:space="preserve"> ______________________________________________________</w:t>
      </w:r>
    </w:p>
    <w:p w14:paraId="7A54F4D1" w14:textId="4D9EDF9C" w:rsidR="006B1D69" w:rsidRPr="006B1D69" w:rsidRDefault="006B1D69" w:rsidP="006B1D69">
      <w:pPr>
        <w:pStyle w:val="page-break-avoid"/>
        <w:numPr>
          <w:ilvl w:val="1"/>
          <w:numId w:val="8"/>
        </w:numPr>
        <w:shd w:val="clear" w:color="auto" w:fill="FFFFFF"/>
        <w:rPr>
          <w:rFonts w:ascii="Bradley Hand ITC" w:hAnsi="Bradley Hand ITC" w:cs="Arial"/>
          <w:color w:val="333333"/>
          <w:sz w:val="20"/>
          <w:szCs w:val="20"/>
        </w:rPr>
      </w:pPr>
      <w:r w:rsidRPr="006B1D69">
        <w:rPr>
          <w:rFonts w:ascii="Bradley Hand ITC" w:hAnsi="Bradley Hand ITC" w:cs="Arial"/>
          <w:color w:val="333333"/>
          <w:sz w:val="20"/>
          <w:szCs w:val="20"/>
        </w:rPr>
        <w:t xml:space="preserve"> How much do you move your arm when you throw it?</w:t>
      </w:r>
      <w:r>
        <w:rPr>
          <w:rFonts w:ascii="Bradley Hand ITC" w:hAnsi="Bradley Hand ITC" w:cs="Arial"/>
          <w:color w:val="333333"/>
          <w:sz w:val="20"/>
          <w:szCs w:val="20"/>
        </w:rPr>
        <w:t xml:space="preserve"> ______________________________________________________________________________________________________________________________________________________________________________________________________</w:t>
      </w:r>
    </w:p>
    <w:p w14:paraId="2840DD8E" w14:textId="5AC9A335" w:rsidR="006B1D69" w:rsidRPr="006B1D69" w:rsidRDefault="006B1D69" w:rsidP="006B1D69">
      <w:pPr>
        <w:pStyle w:val="page-break-avoid"/>
        <w:numPr>
          <w:ilvl w:val="1"/>
          <w:numId w:val="8"/>
        </w:numPr>
        <w:shd w:val="clear" w:color="auto" w:fill="FFFFFF"/>
        <w:rPr>
          <w:rFonts w:ascii="Bradley Hand ITC" w:hAnsi="Bradley Hand ITC" w:cs="Arial"/>
          <w:color w:val="333333"/>
          <w:sz w:val="20"/>
          <w:szCs w:val="20"/>
        </w:rPr>
      </w:pPr>
      <w:r w:rsidRPr="006B1D69">
        <w:rPr>
          <w:rFonts w:ascii="Bradley Hand ITC" w:hAnsi="Bradley Hand ITC" w:cs="Arial"/>
          <w:color w:val="333333"/>
          <w:sz w:val="20"/>
          <w:szCs w:val="20"/>
        </w:rPr>
        <w:t>Now try to throw your airplane only using your wrist. Keep your shoulder and elbow still. How far can you throw the plane now?</w:t>
      </w:r>
      <w:r>
        <w:rPr>
          <w:rFonts w:ascii="Bradley Hand ITC" w:hAnsi="Bradley Hand ITC" w:cs="Arial"/>
          <w:color w:val="333333"/>
          <w:sz w:val="20"/>
          <w:szCs w:val="20"/>
        </w:rPr>
        <w:t xml:space="preserve"> ______________________________________________________________________________________________________________________________________________________________________________________________________</w:t>
      </w:r>
    </w:p>
    <w:p w14:paraId="048B9A7F" w14:textId="77777777" w:rsidR="006B1D69" w:rsidRDefault="006B1D69" w:rsidP="006B1D69">
      <w:pPr>
        <w:pStyle w:val="page-break-avoid"/>
        <w:numPr>
          <w:ilvl w:val="1"/>
          <w:numId w:val="8"/>
        </w:numPr>
        <w:shd w:val="clear" w:color="auto" w:fill="FFFFFF"/>
        <w:rPr>
          <w:rFonts w:ascii="Bradley Hand ITC" w:hAnsi="Bradley Hand ITC" w:cs="Arial"/>
          <w:color w:val="333333"/>
          <w:sz w:val="20"/>
          <w:szCs w:val="20"/>
        </w:rPr>
      </w:pPr>
      <w:r w:rsidRPr="006B1D69">
        <w:rPr>
          <w:rFonts w:ascii="Bradley Hand ITC" w:hAnsi="Bradley Hand ITC" w:cs="Arial"/>
          <w:color w:val="333333"/>
          <w:sz w:val="20"/>
          <w:szCs w:val="20"/>
        </w:rPr>
        <w:lastRenderedPageBreak/>
        <w:t xml:space="preserve">Next try launching your airplane using a very simple "catapult." Hook one end of a rubber band around the end of a pencil (such as around the metal ring by the eraser). Hook the paper clip on the nose of a plane around the other end of the rubber </w:t>
      </w:r>
      <w:proofErr w:type="gramStart"/>
      <w:r w:rsidRPr="006B1D69">
        <w:rPr>
          <w:rFonts w:ascii="Bradley Hand ITC" w:hAnsi="Bradley Hand ITC" w:cs="Arial"/>
          <w:color w:val="333333"/>
          <w:sz w:val="20"/>
          <w:szCs w:val="20"/>
        </w:rPr>
        <w:t>band, and</w:t>
      </w:r>
      <w:proofErr w:type="gramEnd"/>
      <w:r w:rsidRPr="006B1D69">
        <w:rPr>
          <w:rFonts w:ascii="Bradley Hand ITC" w:hAnsi="Bradley Hand ITC" w:cs="Arial"/>
          <w:color w:val="333333"/>
          <w:sz w:val="20"/>
          <w:szCs w:val="20"/>
        </w:rPr>
        <w:t xml:space="preserve"> pull it back to stretch the rubber band. Aim the plane forward and release. </w:t>
      </w:r>
    </w:p>
    <w:p w14:paraId="0342E3BA" w14:textId="77777777" w:rsidR="006B1D69" w:rsidRDefault="006B1D69" w:rsidP="006B1D69">
      <w:pPr>
        <w:pStyle w:val="page-break-avoid"/>
        <w:numPr>
          <w:ilvl w:val="1"/>
          <w:numId w:val="8"/>
        </w:numPr>
        <w:shd w:val="clear" w:color="auto" w:fill="FFFFFF"/>
        <w:rPr>
          <w:rFonts w:ascii="Bradley Hand ITC" w:hAnsi="Bradley Hand ITC" w:cs="Arial"/>
          <w:color w:val="333333"/>
          <w:sz w:val="20"/>
          <w:szCs w:val="20"/>
        </w:rPr>
      </w:pPr>
      <w:r w:rsidRPr="006B1D69">
        <w:rPr>
          <w:rFonts w:ascii="Bradley Hand ITC" w:hAnsi="Bradley Hand ITC" w:cs="Arial"/>
          <w:color w:val="333333"/>
          <w:sz w:val="20"/>
          <w:szCs w:val="20"/>
        </w:rPr>
        <w:t xml:space="preserve">How far does the plane go now? </w:t>
      </w:r>
      <w:r>
        <w:rPr>
          <w:rFonts w:ascii="Bradley Hand ITC" w:hAnsi="Bradley Hand ITC" w:cs="Arial"/>
          <w:color w:val="333333"/>
          <w:sz w:val="20"/>
          <w:szCs w:val="20"/>
        </w:rPr>
        <w:t>_____________________________________________________________________________________________</w:t>
      </w:r>
    </w:p>
    <w:p w14:paraId="5B804C27" w14:textId="1CE29092" w:rsidR="006B1D69" w:rsidRPr="006B1D69" w:rsidRDefault="006B1D69" w:rsidP="006B1D69">
      <w:pPr>
        <w:pStyle w:val="page-break-avoid"/>
        <w:numPr>
          <w:ilvl w:val="1"/>
          <w:numId w:val="8"/>
        </w:numPr>
        <w:shd w:val="clear" w:color="auto" w:fill="FFFFFF"/>
        <w:rPr>
          <w:rFonts w:ascii="Bradley Hand ITC" w:hAnsi="Bradley Hand ITC" w:cs="Arial"/>
          <w:color w:val="333333"/>
          <w:sz w:val="20"/>
          <w:szCs w:val="20"/>
        </w:rPr>
      </w:pPr>
      <w:r w:rsidRPr="006B1D69">
        <w:rPr>
          <w:rFonts w:ascii="Bradley Hand ITC" w:hAnsi="Bradley Hand ITC" w:cs="Arial"/>
          <w:color w:val="333333"/>
          <w:sz w:val="20"/>
          <w:szCs w:val="20"/>
        </w:rPr>
        <w:t>How far did you have to stretch the rubber band compared to how far you moved your arm or wrist?</w:t>
      </w:r>
      <w:r>
        <w:rPr>
          <w:rFonts w:ascii="Bradley Hand ITC" w:hAnsi="Bradley Hand ITC" w:cs="Arial"/>
          <w:color w:val="333333"/>
          <w:sz w:val="20"/>
          <w:szCs w:val="20"/>
        </w:rPr>
        <w:t xml:space="preserve"> ________________________________________________________________________________________</w:t>
      </w:r>
    </w:p>
    <w:p w14:paraId="63F65D84" w14:textId="77777777" w:rsidR="006B1D69" w:rsidRPr="006B1D69" w:rsidRDefault="006B1D69" w:rsidP="006B1D69">
      <w:pPr>
        <w:pStyle w:val="page-break-avoid"/>
        <w:numPr>
          <w:ilvl w:val="1"/>
          <w:numId w:val="8"/>
        </w:numPr>
        <w:shd w:val="clear" w:color="auto" w:fill="FFFFFF"/>
        <w:rPr>
          <w:rFonts w:ascii="Bradley Hand ITC" w:hAnsi="Bradley Hand ITC" w:cs="Arial"/>
          <w:color w:val="333333"/>
          <w:sz w:val="20"/>
          <w:szCs w:val="20"/>
        </w:rPr>
      </w:pPr>
      <w:r w:rsidRPr="006B1D69">
        <w:rPr>
          <w:rFonts w:ascii="Bradley Hand ITC" w:hAnsi="Bradley Hand ITC" w:cs="Arial"/>
          <w:color w:val="333333"/>
          <w:sz w:val="20"/>
          <w:szCs w:val="20"/>
        </w:rPr>
        <w:t xml:space="preserve">Now use the engineering design process to build a more permanent launcher for your airplane. Think about the criteria for your design. You will need to build a device to support the rubber band. It will need to be strong enough that it does not collapse when you pull back on the rubber band. You will also need to make sure the paper airplane does not get caught or snagged on the device when you launch it. Draw a few sketches of your design </w:t>
      </w:r>
      <w:proofErr w:type="gramStart"/>
      <w:r w:rsidRPr="006B1D69">
        <w:rPr>
          <w:rFonts w:ascii="Bradley Hand ITC" w:hAnsi="Bradley Hand ITC" w:cs="Arial"/>
          <w:color w:val="333333"/>
          <w:sz w:val="20"/>
          <w:szCs w:val="20"/>
        </w:rPr>
        <w:t>ideas, and</w:t>
      </w:r>
      <w:proofErr w:type="gramEnd"/>
      <w:r w:rsidRPr="006B1D69">
        <w:rPr>
          <w:rFonts w:ascii="Bradley Hand ITC" w:hAnsi="Bradley Hand ITC" w:cs="Arial"/>
          <w:color w:val="333333"/>
          <w:sz w:val="20"/>
          <w:szCs w:val="20"/>
        </w:rPr>
        <w:t xml:space="preserve"> pick one to build.</w:t>
      </w:r>
    </w:p>
    <w:p w14:paraId="7D6E79A0" w14:textId="5FEAC63B" w:rsidR="006B1D69" w:rsidRPr="006B1D69" w:rsidRDefault="006B1D69" w:rsidP="006B1D69">
      <w:pPr>
        <w:pStyle w:val="page-break-avoid"/>
        <w:numPr>
          <w:ilvl w:val="1"/>
          <w:numId w:val="8"/>
        </w:numPr>
        <w:shd w:val="clear" w:color="auto" w:fill="FFFFFF"/>
        <w:rPr>
          <w:rFonts w:ascii="Bradley Hand ITC" w:hAnsi="Bradley Hand ITC" w:cs="Arial"/>
          <w:color w:val="333333"/>
          <w:sz w:val="20"/>
          <w:szCs w:val="20"/>
        </w:rPr>
      </w:pPr>
      <w:r w:rsidRPr="006B1D69">
        <w:rPr>
          <w:rFonts w:ascii="Bradley Hand ITC" w:hAnsi="Bradley Hand ITC" w:cs="Arial"/>
          <w:color w:val="333333"/>
          <w:sz w:val="20"/>
          <w:szCs w:val="20"/>
        </w:rPr>
        <w:t xml:space="preserve">Build a prototype of your design. You might find that things </w:t>
      </w:r>
      <w:r w:rsidR="00086DE3" w:rsidRPr="006B1D69">
        <w:rPr>
          <w:rFonts w:ascii="Bradley Hand ITC" w:hAnsi="Bradley Hand ITC" w:cs="Arial"/>
          <w:color w:val="333333"/>
          <w:sz w:val="20"/>
          <w:szCs w:val="20"/>
        </w:rPr>
        <w:t>do not</w:t>
      </w:r>
      <w:r w:rsidRPr="006B1D69">
        <w:rPr>
          <w:rFonts w:ascii="Bradley Hand ITC" w:hAnsi="Bradley Hand ITC" w:cs="Arial"/>
          <w:color w:val="333333"/>
          <w:sz w:val="20"/>
          <w:szCs w:val="20"/>
        </w:rPr>
        <w:t xml:space="preserve"> fit together like you thought they would, and you need to change your design. </w:t>
      </w:r>
      <w:r w:rsidR="00086DE3" w:rsidRPr="006B1D69">
        <w:rPr>
          <w:rFonts w:ascii="Bradley Hand ITC" w:hAnsi="Bradley Hand ITC" w:cs="Arial"/>
          <w:color w:val="333333"/>
          <w:sz w:val="20"/>
          <w:szCs w:val="20"/>
        </w:rPr>
        <w:t>That is</w:t>
      </w:r>
      <w:r w:rsidRPr="006B1D69">
        <w:rPr>
          <w:rFonts w:ascii="Bradley Hand ITC" w:hAnsi="Bradley Hand ITC" w:cs="Arial"/>
          <w:color w:val="333333"/>
          <w:sz w:val="20"/>
          <w:szCs w:val="20"/>
        </w:rPr>
        <w:t xml:space="preserve"> okay! This picture shows three different designs built with different materials.</w:t>
      </w:r>
    </w:p>
    <w:p w14:paraId="123CE5D1" w14:textId="0803F211" w:rsidR="006B1D69" w:rsidRPr="006B1D69" w:rsidRDefault="006B1D69" w:rsidP="006B1D69">
      <w:pPr>
        <w:pStyle w:val="page-break-avoid"/>
        <w:shd w:val="clear" w:color="auto" w:fill="FFFFFF"/>
        <w:ind w:left="720"/>
        <w:jc w:val="center"/>
        <w:rPr>
          <w:rFonts w:ascii="Bradley Hand ITC" w:hAnsi="Bradley Hand ITC" w:cs="Arial"/>
          <w:color w:val="333333"/>
          <w:sz w:val="20"/>
          <w:szCs w:val="20"/>
        </w:rPr>
      </w:pPr>
      <w:r w:rsidRPr="006B1D69">
        <w:rPr>
          <w:rFonts w:ascii="Bradley Hand ITC" w:hAnsi="Bradley Hand ITC" w:cs="Arial"/>
          <w:noProof/>
          <w:color w:val="333333"/>
          <w:sz w:val="20"/>
          <w:szCs w:val="20"/>
        </w:rPr>
        <w:drawing>
          <wp:inline distT="0" distB="0" distL="0" distR="0" wp14:anchorId="64442DC1" wp14:editId="53CAAA0E">
            <wp:extent cx="4410075" cy="1741980"/>
            <wp:effectExtent l="0" t="0" r="0" b="0"/>
            <wp:docPr id="12" name="Picture 12" descr="Paper airplane launchers made from different mate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per airplane launchers made from different material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0515" cy="1750054"/>
                    </a:xfrm>
                    <a:prstGeom prst="rect">
                      <a:avLst/>
                    </a:prstGeom>
                    <a:noFill/>
                    <a:ln>
                      <a:noFill/>
                    </a:ln>
                  </pic:spPr>
                </pic:pic>
              </a:graphicData>
            </a:graphic>
          </wp:inline>
        </w:drawing>
      </w:r>
    </w:p>
    <w:p w14:paraId="45492B9D" w14:textId="4A746958" w:rsidR="006B1D69" w:rsidRPr="006B1D69" w:rsidRDefault="006B1D69" w:rsidP="006B1D69">
      <w:pPr>
        <w:pStyle w:val="page-break-avoid"/>
        <w:numPr>
          <w:ilvl w:val="1"/>
          <w:numId w:val="8"/>
        </w:numPr>
        <w:shd w:val="clear" w:color="auto" w:fill="FFFFFF"/>
        <w:rPr>
          <w:rFonts w:ascii="Bradley Hand ITC" w:hAnsi="Bradley Hand ITC" w:cs="Arial"/>
          <w:color w:val="333333"/>
          <w:sz w:val="20"/>
          <w:szCs w:val="20"/>
        </w:rPr>
      </w:pPr>
      <w:r w:rsidRPr="006B1D69">
        <w:rPr>
          <w:rFonts w:ascii="Bradley Hand ITC" w:hAnsi="Bradley Hand ITC" w:cs="Arial"/>
          <w:color w:val="333333"/>
          <w:sz w:val="20"/>
          <w:szCs w:val="20"/>
        </w:rPr>
        <w:t xml:space="preserve">Test your airplane launcher. It probably </w:t>
      </w:r>
      <w:r w:rsidR="00086DE3" w:rsidRPr="006B1D69">
        <w:rPr>
          <w:rFonts w:ascii="Bradley Hand ITC" w:hAnsi="Bradley Hand ITC" w:cs="Arial"/>
          <w:color w:val="333333"/>
          <w:sz w:val="20"/>
          <w:szCs w:val="20"/>
        </w:rPr>
        <w:t>will not</w:t>
      </w:r>
      <w:r w:rsidRPr="006B1D69">
        <w:rPr>
          <w:rFonts w:ascii="Bradley Hand ITC" w:hAnsi="Bradley Hand ITC" w:cs="Arial"/>
          <w:color w:val="333333"/>
          <w:sz w:val="20"/>
          <w:szCs w:val="20"/>
        </w:rPr>
        <w:t xml:space="preserve"> work perfectly on the first try. What changes can you make to your design to make it better?</w:t>
      </w:r>
      <w:r>
        <w:rPr>
          <w:rFonts w:ascii="Bradley Hand ITC" w:hAnsi="Bradley Hand ITC" w:cs="Arial"/>
          <w:color w:val="333333"/>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5C2557" w14:textId="77777777" w:rsidR="006B1D69" w:rsidRDefault="006B1D69" w:rsidP="006B1D69">
      <w:pPr>
        <w:pStyle w:val="page-break-avoid"/>
        <w:numPr>
          <w:ilvl w:val="1"/>
          <w:numId w:val="8"/>
        </w:numPr>
        <w:shd w:val="clear" w:color="auto" w:fill="FFFFFF"/>
        <w:rPr>
          <w:rFonts w:ascii="Bradley Hand ITC" w:hAnsi="Bradley Hand ITC" w:cs="Arial"/>
          <w:color w:val="333333"/>
          <w:sz w:val="20"/>
          <w:szCs w:val="20"/>
        </w:rPr>
      </w:pPr>
      <w:r w:rsidRPr="006B1D69">
        <w:rPr>
          <w:rFonts w:ascii="Bradley Hand ITC" w:hAnsi="Bradley Hand ITC" w:cs="Arial"/>
          <w:color w:val="333333"/>
          <w:sz w:val="20"/>
          <w:szCs w:val="20"/>
        </w:rPr>
        <w:t xml:space="preserve">Keep improving your launcher and testing it again (and, if necessary, again). This process is called iteration, and designers and engineers use it often in their work. </w:t>
      </w:r>
    </w:p>
    <w:p w14:paraId="231AF1B7" w14:textId="0911447D" w:rsidR="006B1D69" w:rsidRDefault="006B1D69" w:rsidP="006B1D69">
      <w:pPr>
        <w:pStyle w:val="page-break-avoid"/>
        <w:numPr>
          <w:ilvl w:val="1"/>
          <w:numId w:val="8"/>
        </w:numPr>
        <w:shd w:val="clear" w:color="auto" w:fill="FFFFFF"/>
        <w:rPr>
          <w:rFonts w:ascii="Bradley Hand ITC" w:hAnsi="Bradley Hand ITC" w:cs="Arial"/>
          <w:color w:val="333333"/>
          <w:sz w:val="20"/>
          <w:szCs w:val="20"/>
        </w:rPr>
      </w:pPr>
      <w:r w:rsidRPr="006B1D69">
        <w:rPr>
          <w:rFonts w:ascii="Bradley Hand ITC" w:hAnsi="Bradley Hand ITC" w:cs="Arial"/>
          <w:color w:val="333333"/>
          <w:sz w:val="20"/>
          <w:szCs w:val="20"/>
        </w:rPr>
        <w:t>How does the plane's flight distance compare to when you threw with your arm or with your wrist?</w:t>
      </w:r>
      <w:r>
        <w:rPr>
          <w:rFonts w:ascii="Bradley Hand ITC" w:hAnsi="Bradley Hand ITC" w:cs="Arial"/>
          <w:color w:val="333333"/>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7D26A1" w14:textId="050C258C" w:rsidR="006B1D69" w:rsidRDefault="006B1D69" w:rsidP="006B1D69">
      <w:pPr>
        <w:pStyle w:val="page-break-avoid"/>
        <w:numPr>
          <w:ilvl w:val="1"/>
          <w:numId w:val="8"/>
        </w:numPr>
        <w:shd w:val="clear" w:color="auto" w:fill="FFFFFF"/>
        <w:rPr>
          <w:rFonts w:ascii="Bradley Hand ITC" w:hAnsi="Bradley Hand ITC" w:cs="Arial"/>
          <w:color w:val="333333"/>
          <w:sz w:val="20"/>
          <w:szCs w:val="20"/>
        </w:rPr>
      </w:pPr>
      <w:r>
        <w:rPr>
          <w:rFonts w:ascii="Bradley Hand ITC" w:hAnsi="Bradley Hand ITC" w:cs="Arial"/>
          <w:color w:val="333333"/>
          <w:sz w:val="20"/>
          <w:szCs w:val="20"/>
        </w:rPr>
        <w:t>What was the furthest that your plane flew? _____________________________________________________</w:t>
      </w:r>
    </w:p>
    <w:p w14:paraId="3E092C73" w14:textId="6755B4C5" w:rsidR="006B1D69" w:rsidRDefault="006B1D69" w:rsidP="006B1D69">
      <w:pPr>
        <w:pStyle w:val="page-break-avoid"/>
        <w:numPr>
          <w:ilvl w:val="1"/>
          <w:numId w:val="8"/>
        </w:numPr>
        <w:shd w:val="clear" w:color="auto" w:fill="FFFFFF"/>
        <w:rPr>
          <w:rFonts w:ascii="Bradley Hand ITC" w:hAnsi="Bradley Hand ITC" w:cs="Arial"/>
          <w:color w:val="333333"/>
          <w:sz w:val="20"/>
          <w:szCs w:val="20"/>
        </w:rPr>
      </w:pPr>
      <w:r>
        <w:rPr>
          <w:rFonts w:ascii="Bradley Hand ITC" w:hAnsi="Bradley Hand ITC" w:cs="Arial"/>
          <w:color w:val="333333"/>
          <w:sz w:val="20"/>
          <w:szCs w:val="20"/>
        </w:rPr>
        <w:t>If you and a family member built separate whose went further and why do you think that happened?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04CCEB" w14:textId="40D82FE7" w:rsidR="006B1D69" w:rsidRDefault="006B1D69" w:rsidP="006B1D69">
      <w:pPr>
        <w:pStyle w:val="page-break-avoid"/>
        <w:shd w:val="clear" w:color="auto" w:fill="FFFFFF"/>
        <w:rPr>
          <w:rFonts w:ascii="Bradley Hand ITC" w:hAnsi="Bradley Hand ITC" w:cs="Arial"/>
          <w:color w:val="333333"/>
          <w:sz w:val="20"/>
          <w:szCs w:val="20"/>
        </w:rPr>
      </w:pPr>
    </w:p>
    <w:p w14:paraId="40B279C0" w14:textId="4C909F42" w:rsidR="006B1D69" w:rsidRDefault="006B1D69" w:rsidP="006B1D69">
      <w:pPr>
        <w:pStyle w:val="page-break-avoid"/>
        <w:numPr>
          <w:ilvl w:val="0"/>
          <w:numId w:val="1"/>
        </w:numPr>
        <w:shd w:val="clear" w:color="auto" w:fill="FFFFFF"/>
        <w:rPr>
          <w:rFonts w:ascii="Bradley Hand ITC" w:hAnsi="Bradley Hand ITC" w:cs="Arial"/>
          <w:color w:val="333333"/>
          <w:sz w:val="36"/>
          <w:szCs w:val="36"/>
        </w:rPr>
      </w:pPr>
      <w:r>
        <w:rPr>
          <w:rFonts w:ascii="Bradley Hand ITC" w:hAnsi="Bradley Hand ITC" w:cs="Arial"/>
          <w:color w:val="333333"/>
          <w:sz w:val="36"/>
          <w:szCs w:val="36"/>
        </w:rPr>
        <w:lastRenderedPageBreak/>
        <w:t>Color Taste Test</w:t>
      </w:r>
      <w:r w:rsidR="00126785">
        <w:rPr>
          <w:rFonts w:ascii="Bradley Hand ITC" w:hAnsi="Bradley Hand ITC" w:cs="Arial"/>
          <w:color w:val="333333"/>
          <w:sz w:val="36"/>
          <w:szCs w:val="36"/>
        </w:rPr>
        <w:t>-</w:t>
      </w:r>
    </w:p>
    <w:p w14:paraId="633A75E0" w14:textId="76003A79" w:rsidR="00126785" w:rsidRDefault="00126785" w:rsidP="00126785">
      <w:pPr>
        <w:pStyle w:val="page-break-avoid"/>
        <w:numPr>
          <w:ilvl w:val="1"/>
          <w:numId w:val="1"/>
        </w:numPr>
        <w:shd w:val="clear" w:color="auto" w:fill="FFFFFF"/>
        <w:rPr>
          <w:rFonts w:ascii="Bradley Hand ITC" w:hAnsi="Bradley Hand ITC" w:cs="Arial"/>
          <w:color w:val="333333"/>
          <w:sz w:val="36"/>
          <w:szCs w:val="36"/>
        </w:rPr>
      </w:pPr>
      <w:r>
        <w:rPr>
          <w:rFonts w:ascii="Bradley Hand ITC" w:hAnsi="Bradley Hand ITC" w:cs="Arial"/>
          <w:color w:val="333333"/>
          <w:sz w:val="36"/>
          <w:szCs w:val="36"/>
        </w:rPr>
        <w:t>Problem: Does what I see influence what I taste?</w:t>
      </w:r>
    </w:p>
    <w:p w14:paraId="01D03942" w14:textId="2BD9B279" w:rsidR="00126785" w:rsidRDefault="00126785" w:rsidP="00126785">
      <w:pPr>
        <w:pStyle w:val="page-break-avoid"/>
        <w:numPr>
          <w:ilvl w:val="1"/>
          <w:numId w:val="1"/>
        </w:numPr>
        <w:shd w:val="clear" w:color="auto" w:fill="FFFFFF"/>
        <w:rPr>
          <w:rFonts w:ascii="Bradley Hand ITC" w:hAnsi="Bradley Hand ITC" w:cs="Arial"/>
          <w:color w:val="333333"/>
          <w:sz w:val="36"/>
          <w:szCs w:val="36"/>
        </w:rPr>
      </w:pPr>
      <w:r>
        <w:rPr>
          <w:rFonts w:ascii="Bradley Hand ITC" w:hAnsi="Bradley Hand ITC" w:cs="Arial"/>
          <w:color w:val="333333"/>
          <w:sz w:val="36"/>
          <w:szCs w:val="36"/>
        </w:rPr>
        <w:t>Hypothesis: ______________________________________________________________________________________________________________</w:t>
      </w:r>
    </w:p>
    <w:p w14:paraId="59A0971C" w14:textId="4B497B6C" w:rsidR="00126785" w:rsidRDefault="00126785" w:rsidP="00126785">
      <w:pPr>
        <w:pStyle w:val="page-break-avoid"/>
        <w:numPr>
          <w:ilvl w:val="1"/>
          <w:numId w:val="1"/>
        </w:numPr>
        <w:shd w:val="clear" w:color="auto" w:fill="FFFFFF"/>
        <w:rPr>
          <w:rFonts w:ascii="Bradley Hand ITC" w:hAnsi="Bradley Hand ITC" w:cs="Arial"/>
          <w:color w:val="333333"/>
          <w:sz w:val="36"/>
          <w:szCs w:val="36"/>
        </w:rPr>
      </w:pPr>
      <w:r>
        <w:rPr>
          <w:rFonts w:ascii="Bradley Hand ITC" w:hAnsi="Bradley Hand ITC" w:cs="Arial"/>
          <w:color w:val="333333"/>
          <w:sz w:val="36"/>
          <w:szCs w:val="36"/>
        </w:rPr>
        <w:t>Materials:</w:t>
      </w:r>
    </w:p>
    <w:p w14:paraId="50A76B42" w14:textId="77777777" w:rsidR="007D5F56" w:rsidRDefault="00126785" w:rsidP="007D5F56">
      <w:pPr>
        <w:pStyle w:val="page-break-avoid"/>
        <w:numPr>
          <w:ilvl w:val="0"/>
          <w:numId w:val="12"/>
        </w:numPr>
        <w:shd w:val="clear" w:color="auto" w:fill="FFFFFF"/>
        <w:rPr>
          <w:rFonts w:ascii="Bradley Hand ITC" w:hAnsi="Bradley Hand ITC" w:cs="Arial"/>
          <w:color w:val="333333"/>
          <w:sz w:val="20"/>
          <w:szCs w:val="20"/>
        </w:rPr>
      </w:pPr>
      <w:r w:rsidRPr="00126785">
        <w:rPr>
          <w:rFonts w:ascii="Bradley Hand ITC" w:hAnsi="Bradley Hand ITC" w:cs="Arial"/>
          <w:color w:val="333333"/>
          <w:sz w:val="20"/>
          <w:szCs w:val="20"/>
        </w:rPr>
        <w:t>Apple juice</w:t>
      </w:r>
      <w:r w:rsidRPr="00126785">
        <w:rPr>
          <w:rFonts w:ascii="Bradley Hand ITC" w:hAnsi="Bradley Hand ITC" w:cs="Arial"/>
          <w:color w:val="333333"/>
          <w:sz w:val="20"/>
          <w:szCs w:val="20"/>
        </w:rPr>
        <w:t xml:space="preserve">, white grape juice, any </w:t>
      </w:r>
      <w:proofErr w:type="gramStart"/>
      <w:r w:rsidRPr="00126785">
        <w:rPr>
          <w:rFonts w:ascii="Bradley Hand ITC" w:hAnsi="Bradley Hand ITC" w:cs="Arial"/>
          <w:color w:val="333333"/>
          <w:sz w:val="20"/>
          <w:szCs w:val="20"/>
        </w:rPr>
        <w:t>light colored</w:t>
      </w:r>
      <w:proofErr w:type="gramEnd"/>
      <w:r w:rsidRPr="00126785">
        <w:rPr>
          <w:rFonts w:ascii="Bradley Hand ITC" w:hAnsi="Bradley Hand ITC" w:cs="Arial"/>
          <w:color w:val="333333"/>
          <w:sz w:val="20"/>
          <w:szCs w:val="20"/>
        </w:rPr>
        <w:t xml:space="preserve"> beverages</w:t>
      </w:r>
    </w:p>
    <w:p w14:paraId="6373C9B9" w14:textId="77777777" w:rsidR="007D5F56" w:rsidRDefault="00126785" w:rsidP="007D5F56">
      <w:pPr>
        <w:pStyle w:val="page-break-avoid"/>
        <w:numPr>
          <w:ilvl w:val="0"/>
          <w:numId w:val="12"/>
        </w:numPr>
        <w:shd w:val="clear" w:color="auto" w:fill="FFFFFF"/>
        <w:rPr>
          <w:rFonts w:ascii="Bradley Hand ITC" w:hAnsi="Bradley Hand ITC" w:cs="Arial"/>
          <w:color w:val="333333"/>
          <w:sz w:val="20"/>
          <w:szCs w:val="20"/>
        </w:rPr>
      </w:pPr>
      <w:r w:rsidRPr="007D5F56">
        <w:rPr>
          <w:rFonts w:ascii="Bradley Hand ITC" w:hAnsi="Bradley Hand ITC" w:cs="Arial"/>
          <w:color w:val="333333"/>
          <w:sz w:val="20"/>
          <w:szCs w:val="20"/>
        </w:rPr>
        <w:t>Red, green, and blue food coloring</w:t>
      </w:r>
    </w:p>
    <w:p w14:paraId="2A0EF047" w14:textId="77777777" w:rsidR="007D5F56" w:rsidRDefault="00126785" w:rsidP="007D5F56">
      <w:pPr>
        <w:pStyle w:val="page-break-avoid"/>
        <w:numPr>
          <w:ilvl w:val="0"/>
          <w:numId w:val="12"/>
        </w:numPr>
        <w:shd w:val="clear" w:color="auto" w:fill="FFFFFF"/>
        <w:rPr>
          <w:rFonts w:ascii="Bradley Hand ITC" w:hAnsi="Bradley Hand ITC" w:cs="Arial"/>
          <w:color w:val="333333"/>
          <w:sz w:val="20"/>
          <w:szCs w:val="20"/>
        </w:rPr>
      </w:pPr>
      <w:r w:rsidRPr="007D5F56">
        <w:rPr>
          <w:rFonts w:ascii="Bradley Hand ITC" w:hAnsi="Bradley Hand ITC" w:cs="Arial"/>
          <w:color w:val="333333"/>
          <w:sz w:val="20"/>
          <w:szCs w:val="20"/>
        </w:rPr>
        <w:t>Drinking glasses (at least 5</w:t>
      </w:r>
    </w:p>
    <w:p w14:paraId="2F913D16" w14:textId="77777777" w:rsidR="007D5F56" w:rsidRDefault="00126785" w:rsidP="007D5F56">
      <w:pPr>
        <w:pStyle w:val="page-break-avoid"/>
        <w:numPr>
          <w:ilvl w:val="0"/>
          <w:numId w:val="12"/>
        </w:numPr>
        <w:shd w:val="clear" w:color="auto" w:fill="FFFFFF"/>
        <w:rPr>
          <w:rFonts w:ascii="Bradley Hand ITC" w:hAnsi="Bradley Hand ITC" w:cs="Arial"/>
          <w:color w:val="333333"/>
          <w:sz w:val="20"/>
          <w:szCs w:val="20"/>
        </w:rPr>
      </w:pPr>
      <w:r w:rsidRPr="007D5F56">
        <w:rPr>
          <w:rFonts w:ascii="Bradley Hand ITC" w:hAnsi="Bradley Hand ITC" w:cs="Arial"/>
          <w:color w:val="333333"/>
          <w:sz w:val="20"/>
          <w:szCs w:val="20"/>
        </w:rPr>
        <w:t>Water</w:t>
      </w:r>
    </w:p>
    <w:p w14:paraId="2C769239" w14:textId="7D8E11B6" w:rsidR="00126785" w:rsidRDefault="00126785" w:rsidP="007D5F56">
      <w:pPr>
        <w:pStyle w:val="page-break-avoid"/>
        <w:numPr>
          <w:ilvl w:val="0"/>
          <w:numId w:val="12"/>
        </w:numPr>
        <w:shd w:val="clear" w:color="auto" w:fill="FFFFFF"/>
        <w:rPr>
          <w:rFonts w:ascii="Bradley Hand ITC" w:hAnsi="Bradley Hand ITC" w:cs="Arial"/>
          <w:color w:val="333333"/>
          <w:sz w:val="20"/>
          <w:szCs w:val="20"/>
        </w:rPr>
      </w:pPr>
      <w:r w:rsidRPr="007D5F56">
        <w:rPr>
          <w:rFonts w:ascii="Bradley Hand ITC" w:hAnsi="Bradley Hand ITC" w:cs="Arial"/>
          <w:color w:val="333333"/>
          <w:sz w:val="20"/>
          <w:szCs w:val="20"/>
        </w:rPr>
        <w:t>Volunteers</w:t>
      </w:r>
      <w:r w:rsidR="007D5F56">
        <w:rPr>
          <w:rFonts w:ascii="Bradley Hand ITC" w:hAnsi="Bradley Hand ITC" w:cs="Arial"/>
          <w:color w:val="333333"/>
          <w:sz w:val="20"/>
          <w:szCs w:val="20"/>
        </w:rPr>
        <w:t xml:space="preserve"> or just yourself.</w:t>
      </w:r>
    </w:p>
    <w:p w14:paraId="1BBD90B4" w14:textId="040C5B4E" w:rsidR="007D5F56" w:rsidRPr="007D5F56" w:rsidRDefault="007D5F56" w:rsidP="007D5F56">
      <w:pPr>
        <w:pStyle w:val="ListParagraph"/>
        <w:numPr>
          <w:ilvl w:val="1"/>
          <w:numId w:val="1"/>
        </w:numPr>
        <w:spacing w:before="330" w:after="180" w:line="240" w:lineRule="auto"/>
        <w:outlineLvl w:val="1"/>
        <w:rPr>
          <w:rFonts w:ascii="Bradley Hand ITC" w:eastAsia="Times New Roman" w:hAnsi="Bradley Hand ITC" w:cs="Arial"/>
          <w:color w:val="501074"/>
          <w:sz w:val="27"/>
          <w:szCs w:val="27"/>
        </w:rPr>
      </w:pPr>
      <w:r w:rsidRPr="007D5F56">
        <w:rPr>
          <w:rFonts w:ascii="Bradley Hand ITC" w:eastAsia="Times New Roman" w:hAnsi="Bradley Hand ITC" w:cs="Arial"/>
          <w:color w:val="501074"/>
          <w:sz w:val="27"/>
          <w:szCs w:val="27"/>
        </w:rPr>
        <w:t>Prep Work</w:t>
      </w:r>
    </w:p>
    <w:p w14:paraId="52651CC9" w14:textId="42120C6D" w:rsidR="007D5F56" w:rsidRPr="007D5F56" w:rsidRDefault="007D5F56" w:rsidP="007D5F56">
      <w:pPr>
        <w:spacing w:after="0" w:line="240" w:lineRule="auto"/>
        <w:ind w:left="360" w:firstLine="720"/>
        <w:rPr>
          <w:rFonts w:ascii="Bradley Hand ITC" w:eastAsia="Times New Roman" w:hAnsi="Bradley Hand ITC" w:cs="Arial"/>
          <w:color w:val="333333"/>
          <w:sz w:val="20"/>
          <w:szCs w:val="20"/>
        </w:rPr>
      </w:pPr>
      <w:r w:rsidRPr="007D5F56">
        <w:rPr>
          <w:rFonts w:ascii="Bradley Hand ITC" w:eastAsia="Times New Roman" w:hAnsi="Bradley Hand ITC" w:cs="Arial"/>
          <w:b/>
          <w:bCs/>
          <w:color w:val="333333"/>
          <w:sz w:val="20"/>
          <w:szCs w:val="20"/>
        </w:rPr>
        <w:t>Note</w:t>
      </w:r>
      <w:r w:rsidRPr="007D5F56">
        <w:rPr>
          <w:rFonts w:ascii="Bradley Hand ITC" w:eastAsia="Times New Roman" w:hAnsi="Bradley Hand ITC" w:cs="Arial"/>
          <w:color w:val="333333"/>
          <w:sz w:val="20"/>
          <w:szCs w:val="20"/>
        </w:rPr>
        <w:t>: It is important that your volunteers do not know that there is apple juice</w:t>
      </w:r>
      <w:r>
        <w:rPr>
          <w:rFonts w:ascii="Bradley Hand ITC" w:eastAsia="Times New Roman" w:hAnsi="Bradley Hand ITC" w:cs="Arial"/>
          <w:color w:val="333333"/>
          <w:sz w:val="20"/>
          <w:szCs w:val="20"/>
        </w:rPr>
        <w:t xml:space="preserve"> or other </w:t>
      </w:r>
      <w:proofErr w:type="gramStart"/>
      <w:r>
        <w:rPr>
          <w:rFonts w:ascii="Bradley Hand ITC" w:eastAsia="Times New Roman" w:hAnsi="Bradley Hand ITC" w:cs="Arial"/>
          <w:color w:val="333333"/>
          <w:sz w:val="20"/>
          <w:szCs w:val="20"/>
        </w:rPr>
        <w:t xml:space="preserve">liquid </w:t>
      </w:r>
      <w:r w:rsidRPr="007D5F56">
        <w:rPr>
          <w:rFonts w:ascii="Bradley Hand ITC" w:eastAsia="Times New Roman" w:hAnsi="Bradley Hand ITC" w:cs="Arial"/>
          <w:color w:val="333333"/>
          <w:sz w:val="20"/>
          <w:szCs w:val="20"/>
        </w:rPr>
        <w:t xml:space="preserve"> in</w:t>
      </w:r>
      <w:proofErr w:type="gramEnd"/>
      <w:r w:rsidRPr="007D5F56">
        <w:rPr>
          <w:rFonts w:ascii="Bradley Hand ITC" w:eastAsia="Times New Roman" w:hAnsi="Bradley Hand ITC" w:cs="Arial"/>
          <w:color w:val="333333"/>
          <w:sz w:val="20"/>
          <w:szCs w:val="20"/>
        </w:rPr>
        <w:t xml:space="preserve"> each cup! The idea is that your volunteer should expect something different in each cup. Therefore, do not let them see you prepare the drinks ahead of time!</w:t>
      </w:r>
    </w:p>
    <w:p w14:paraId="0C0E2B3B" w14:textId="77777777" w:rsidR="007D5F56" w:rsidRPr="007D5F56" w:rsidRDefault="007D5F56" w:rsidP="007D5F56">
      <w:pPr>
        <w:numPr>
          <w:ilvl w:val="0"/>
          <w:numId w:val="13"/>
        </w:numPr>
        <w:spacing w:before="100" w:beforeAutospacing="1" w:after="100" w:afterAutospacing="1" w:line="240" w:lineRule="auto"/>
        <w:rPr>
          <w:rFonts w:ascii="Bradley Hand ITC" w:eastAsia="Times New Roman" w:hAnsi="Bradley Hand ITC" w:cs="Arial"/>
          <w:color w:val="333333"/>
          <w:sz w:val="20"/>
          <w:szCs w:val="20"/>
        </w:rPr>
      </w:pPr>
      <w:r w:rsidRPr="007D5F56">
        <w:rPr>
          <w:rFonts w:ascii="Bradley Hand ITC" w:eastAsia="Times New Roman" w:hAnsi="Bradley Hand ITC" w:cs="Arial"/>
          <w:color w:val="333333"/>
          <w:sz w:val="20"/>
          <w:szCs w:val="20"/>
        </w:rPr>
        <w:t>Pour a small amount of apple juice into each of four drinking glasses.</w:t>
      </w:r>
    </w:p>
    <w:p w14:paraId="169D329B" w14:textId="77777777" w:rsidR="007D5F56" w:rsidRPr="007D5F56" w:rsidRDefault="007D5F56" w:rsidP="007D5F56">
      <w:pPr>
        <w:numPr>
          <w:ilvl w:val="0"/>
          <w:numId w:val="13"/>
        </w:numPr>
        <w:spacing w:before="100" w:beforeAutospacing="1" w:after="100" w:afterAutospacing="1" w:line="240" w:lineRule="auto"/>
        <w:rPr>
          <w:rFonts w:ascii="Bradley Hand ITC" w:eastAsia="Times New Roman" w:hAnsi="Bradley Hand ITC" w:cs="Arial"/>
          <w:color w:val="333333"/>
          <w:sz w:val="20"/>
          <w:szCs w:val="20"/>
        </w:rPr>
      </w:pPr>
      <w:r w:rsidRPr="007D5F56">
        <w:rPr>
          <w:rFonts w:ascii="Bradley Hand ITC" w:eastAsia="Times New Roman" w:hAnsi="Bradley Hand ITC" w:cs="Arial"/>
          <w:color w:val="333333"/>
          <w:sz w:val="20"/>
          <w:szCs w:val="20"/>
        </w:rPr>
        <w:t>Put a drop of red food coloring into one glass, a drop of blue food coloring into the second glass, and a drop of green food coloring into the third glass.</w:t>
      </w:r>
    </w:p>
    <w:p w14:paraId="27AB1251" w14:textId="77777777" w:rsidR="007D5F56" w:rsidRPr="007D5F56" w:rsidRDefault="007D5F56" w:rsidP="007D5F56">
      <w:pPr>
        <w:numPr>
          <w:ilvl w:val="0"/>
          <w:numId w:val="13"/>
        </w:numPr>
        <w:spacing w:before="100" w:beforeAutospacing="1" w:after="100" w:afterAutospacing="1" w:line="240" w:lineRule="auto"/>
        <w:rPr>
          <w:rFonts w:ascii="Bradley Hand ITC" w:eastAsia="Times New Roman" w:hAnsi="Bradley Hand ITC" w:cs="Arial"/>
          <w:color w:val="333333"/>
          <w:sz w:val="20"/>
          <w:szCs w:val="20"/>
        </w:rPr>
      </w:pPr>
      <w:r w:rsidRPr="007D5F56">
        <w:rPr>
          <w:rFonts w:ascii="Bradley Hand ITC" w:eastAsia="Times New Roman" w:hAnsi="Bradley Hand ITC" w:cs="Arial"/>
          <w:color w:val="333333"/>
          <w:sz w:val="20"/>
          <w:szCs w:val="20"/>
        </w:rPr>
        <w:t>Swirl the glasses to mix the food coloring in. Add another drop of food coloring if the colors are not dark enough.</w:t>
      </w:r>
    </w:p>
    <w:p w14:paraId="68EA7521" w14:textId="77777777" w:rsidR="007D5F56" w:rsidRPr="007D5F56" w:rsidRDefault="007D5F56" w:rsidP="007D5F56">
      <w:pPr>
        <w:numPr>
          <w:ilvl w:val="0"/>
          <w:numId w:val="13"/>
        </w:numPr>
        <w:spacing w:before="100" w:beforeAutospacing="1" w:after="100" w:afterAutospacing="1" w:line="240" w:lineRule="auto"/>
        <w:rPr>
          <w:rFonts w:ascii="Bradley Hand ITC" w:eastAsia="Times New Roman" w:hAnsi="Bradley Hand ITC" w:cs="Arial"/>
          <w:color w:val="333333"/>
          <w:sz w:val="20"/>
          <w:szCs w:val="20"/>
        </w:rPr>
      </w:pPr>
      <w:r w:rsidRPr="007D5F56">
        <w:rPr>
          <w:rFonts w:ascii="Bradley Hand ITC" w:eastAsia="Times New Roman" w:hAnsi="Bradley Hand ITC" w:cs="Arial"/>
          <w:color w:val="333333"/>
          <w:sz w:val="20"/>
          <w:szCs w:val="20"/>
        </w:rPr>
        <w:t>Leave the fourth glass with no food coloring.</w:t>
      </w:r>
    </w:p>
    <w:p w14:paraId="059C6CAD" w14:textId="77777777" w:rsidR="007D5F56" w:rsidRPr="007D5F56" w:rsidRDefault="007D5F56" w:rsidP="007D5F56">
      <w:pPr>
        <w:numPr>
          <w:ilvl w:val="0"/>
          <w:numId w:val="13"/>
        </w:numPr>
        <w:spacing w:before="100" w:beforeAutospacing="1" w:after="100" w:afterAutospacing="1" w:line="240" w:lineRule="auto"/>
        <w:rPr>
          <w:rFonts w:ascii="Bradley Hand ITC" w:eastAsia="Times New Roman" w:hAnsi="Bradley Hand ITC" w:cs="Arial"/>
          <w:color w:val="333333"/>
          <w:sz w:val="20"/>
          <w:szCs w:val="20"/>
        </w:rPr>
      </w:pPr>
      <w:r w:rsidRPr="007D5F56">
        <w:rPr>
          <w:rFonts w:ascii="Bradley Hand ITC" w:eastAsia="Times New Roman" w:hAnsi="Bradley Hand ITC" w:cs="Arial"/>
          <w:color w:val="333333"/>
          <w:sz w:val="20"/>
          <w:szCs w:val="20"/>
        </w:rPr>
        <w:t>Fill the fifth glass with water.</w:t>
      </w:r>
    </w:p>
    <w:p w14:paraId="5D01DBB9" w14:textId="77777777" w:rsidR="007D5F56" w:rsidRPr="007D5F56" w:rsidRDefault="007D5F56" w:rsidP="007D5F56">
      <w:pPr>
        <w:spacing w:after="0" w:line="240" w:lineRule="auto"/>
        <w:rPr>
          <w:rFonts w:ascii="Bradley Hand ITC" w:eastAsia="Times New Roman" w:hAnsi="Bradley Hand ITC" w:cs="Arial"/>
          <w:color w:val="333333"/>
          <w:sz w:val="20"/>
          <w:szCs w:val="20"/>
        </w:rPr>
      </w:pPr>
      <w:r w:rsidRPr="007D5F56">
        <w:rPr>
          <w:rFonts w:ascii="Bradley Hand ITC" w:eastAsia="Times New Roman" w:hAnsi="Bradley Hand ITC" w:cs="Arial"/>
          <w:color w:val="333333"/>
          <w:sz w:val="20"/>
          <w:szCs w:val="20"/>
        </w:rPr>
        <w:t>If you have more drinking glasses, prepare them the same way in sets of five (five for each volunteer). Otherwise, you will need to wash, rinse, and dry them in between volunteers</w:t>
      </w:r>
    </w:p>
    <w:p w14:paraId="2B572EDC" w14:textId="77777777" w:rsidR="007D5F56" w:rsidRPr="007D5F56" w:rsidRDefault="007D5F56" w:rsidP="007D5F56">
      <w:pPr>
        <w:spacing w:before="330" w:after="180" w:line="240" w:lineRule="auto"/>
        <w:outlineLvl w:val="1"/>
        <w:rPr>
          <w:rFonts w:ascii="Bradley Hand ITC" w:eastAsia="Times New Roman" w:hAnsi="Bradley Hand ITC" w:cs="Arial"/>
          <w:color w:val="501074"/>
          <w:sz w:val="27"/>
          <w:szCs w:val="27"/>
        </w:rPr>
      </w:pPr>
      <w:r w:rsidRPr="007D5F56">
        <w:rPr>
          <w:rFonts w:ascii="Bradley Hand ITC" w:eastAsia="Times New Roman" w:hAnsi="Bradley Hand ITC" w:cs="Arial"/>
          <w:color w:val="501074"/>
          <w:sz w:val="27"/>
          <w:szCs w:val="27"/>
        </w:rPr>
        <w:t>Procedure</w:t>
      </w:r>
    </w:p>
    <w:p w14:paraId="4AAD81EB" w14:textId="77777777" w:rsidR="007D5F56" w:rsidRPr="007D5F56" w:rsidRDefault="007D5F56" w:rsidP="007D5F56">
      <w:pPr>
        <w:numPr>
          <w:ilvl w:val="0"/>
          <w:numId w:val="14"/>
        </w:numPr>
        <w:spacing w:before="100" w:beforeAutospacing="1" w:after="100" w:afterAutospacing="1" w:line="240" w:lineRule="auto"/>
        <w:rPr>
          <w:rFonts w:ascii="Bradley Hand ITC" w:eastAsia="Times New Roman" w:hAnsi="Bradley Hand ITC" w:cs="Arial"/>
          <w:color w:val="333333"/>
          <w:sz w:val="20"/>
          <w:szCs w:val="20"/>
        </w:rPr>
      </w:pPr>
      <w:r w:rsidRPr="007D5F56">
        <w:rPr>
          <w:rFonts w:ascii="Bradley Hand ITC" w:eastAsia="Times New Roman" w:hAnsi="Bradley Hand ITC" w:cs="Arial"/>
          <w:color w:val="333333"/>
          <w:sz w:val="20"/>
          <w:szCs w:val="20"/>
        </w:rPr>
        <w:t>Set out all five glasses for your first volunteer.</w:t>
      </w:r>
    </w:p>
    <w:p w14:paraId="7D5DDF98" w14:textId="77777777" w:rsidR="007D5F56" w:rsidRPr="007D5F56" w:rsidRDefault="007D5F56" w:rsidP="007D5F56">
      <w:pPr>
        <w:numPr>
          <w:ilvl w:val="0"/>
          <w:numId w:val="14"/>
        </w:numPr>
        <w:spacing w:before="100" w:beforeAutospacing="1" w:after="100" w:afterAutospacing="1" w:line="240" w:lineRule="auto"/>
        <w:rPr>
          <w:rFonts w:ascii="Bradley Hand ITC" w:eastAsia="Times New Roman" w:hAnsi="Bradley Hand ITC" w:cs="Arial"/>
          <w:color w:val="333333"/>
          <w:sz w:val="20"/>
          <w:szCs w:val="20"/>
        </w:rPr>
      </w:pPr>
      <w:r w:rsidRPr="007D5F56">
        <w:rPr>
          <w:rFonts w:ascii="Bradley Hand ITC" w:eastAsia="Times New Roman" w:hAnsi="Bradley Hand ITC" w:cs="Arial"/>
          <w:color w:val="333333"/>
          <w:sz w:val="20"/>
          <w:szCs w:val="20"/>
        </w:rPr>
        <w:t>Ask them to start by drinking some water to cleanse their palate.</w:t>
      </w:r>
    </w:p>
    <w:p w14:paraId="1557D883" w14:textId="77777777" w:rsidR="007D5F56" w:rsidRPr="007D5F56" w:rsidRDefault="007D5F56" w:rsidP="007D5F56">
      <w:pPr>
        <w:numPr>
          <w:ilvl w:val="0"/>
          <w:numId w:val="14"/>
        </w:numPr>
        <w:spacing w:before="100" w:beforeAutospacing="1" w:after="100" w:afterAutospacing="1" w:line="240" w:lineRule="auto"/>
        <w:rPr>
          <w:rFonts w:ascii="Bradley Hand ITC" w:eastAsia="Times New Roman" w:hAnsi="Bradley Hand ITC" w:cs="Arial"/>
          <w:color w:val="333333"/>
          <w:sz w:val="20"/>
          <w:szCs w:val="20"/>
        </w:rPr>
      </w:pPr>
      <w:r w:rsidRPr="007D5F56">
        <w:rPr>
          <w:rFonts w:ascii="Bradley Hand ITC" w:eastAsia="Times New Roman" w:hAnsi="Bradley Hand ITC" w:cs="Arial"/>
          <w:color w:val="333333"/>
          <w:sz w:val="20"/>
          <w:szCs w:val="20"/>
        </w:rPr>
        <w:t>Tell your volunteer to sample the colored drink in each glass one at a time, drinking water in between each one.</w:t>
      </w:r>
    </w:p>
    <w:p w14:paraId="6619CAAA" w14:textId="77777777" w:rsidR="007D5F56" w:rsidRPr="007D5F56" w:rsidRDefault="007D5F56" w:rsidP="007D5F56">
      <w:pPr>
        <w:numPr>
          <w:ilvl w:val="0"/>
          <w:numId w:val="14"/>
        </w:numPr>
        <w:spacing w:before="100" w:beforeAutospacing="1" w:after="100" w:afterAutospacing="1" w:line="240" w:lineRule="auto"/>
        <w:rPr>
          <w:rFonts w:ascii="Bradley Hand ITC" w:eastAsia="Times New Roman" w:hAnsi="Bradley Hand ITC" w:cs="Arial"/>
          <w:color w:val="333333"/>
          <w:sz w:val="20"/>
          <w:szCs w:val="20"/>
        </w:rPr>
      </w:pPr>
      <w:r w:rsidRPr="007D5F56">
        <w:rPr>
          <w:rFonts w:ascii="Bradley Hand ITC" w:eastAsia="Times New Roman" w:hAnsi="Bradley Hand ITC" w:cs="Arial"/>
          <w:color w:val="333333"/>
          <w:sz w:val="20"/>
          <w:szCs w:val="20"/>
        </w:rPr>
        <w:t>Ask your volunteer which drink was their favorite.</w:t>
      </w:r>
    </w:p>
    <w:p w14:paraId="0680DAFD" w14:textId="4A2C0AFE" w:rsidR="007D5F56" w:rsidRDefault="007D5F56" w:rsidP="007D5F56">
      <w:pPr>
        <w:numPr>
          <w:ilvl w:val="0"/>
          <w:numId w:val="14"/>
        </w:numPr>
        <w:spacing w:before="100" w:beforeAutospacing="1" w:after="100" w:afterAutospacing="1" w:line="240" w:lineRule="auto"/>
        <w:rPr>
          <w:rFonts w:ascii="Bradley Hand ITC" w:eastAsia="Times New Roman" w:hAnsi="Bradley Hand ITC" w:cs="Arial"/>
          <w:color w:val="333333"/>
          <w:sz w:val="20"/>
          <w:szCs w:val="20"/>
        </w:rPr>
      </w:pPr>
      <w:r w:rsidRPr="007D5F56">
        <w:rPr>
          <w:rFonts w:ascii="Bradley Hand ITC" w:eastAsia="Times New Roman" w:hAnsi="Bradley Hand ITC" w:cs="Arial"/>
          <w:color w:val="333333"/>
          <w:sz w:val="20"/>
          <w:szCs w:val="20"/>
        </w:rPr>
        <w:t>Now ask your volunteer to close their eyes. Hand them the cups one at a time to taste again, in a random order. Ask them which one is their favorite (based on the initial order—e.g. first cup, second cup...).</w:t>
      </w:r>
    </w:p>
    <w:p w14:paraId="16AE8AC4" w14:textId="0CA5849A" w:rsidR="00F05E77" w:rsidRDefault="00F05E77" w:rsidP="007D5F56">
      <w:pPr>
        <w:numPr>
          <w:ilvl w:val="0"/>
          <w:numId w:val="14"/>
        </w:numPr>
        <w:spacing w:before="100" w:beforeAutospacing="1" w:after="100" w:afterAutospacing="1" w:line="240" w:lineRule="auto"/>
        <w:rPr>
          <w:rFonts w:ascii="Bradley Hand ITC" w:eastAsia="Times New Roman" w:hAnsi="Bradley Hand ITC" w:cs="Arial"/>
          <w:color w:val="333333"/>
          <w:sz w:val="20"/>
          <w:szCs w:val="20"/>
        </w:rPr>
      </w:pPr>
      <w:r>
        <w:rPr>
          <w:rFonts w:ascii="Bradley Hand ITC" w:eastAsia="Times New Roman" w:hAnsi="Bradley Hand ITC" w:cs="Arial"/>
          <w:color w:val="333333"/>
          <w:sz w:val="20"/>
          <w:szCs w:val="20"/>
        </w:rPr>
        <w:t>Repeat steps with a new liquid.</w:t>
      </w:r>
    </w:p>
    <w:p w14:paraId="6F0FAC7F" w14:textId="44DCAEAF" w:rsidR="007D5F56" w:rsidRDefault="007D5F56" w:rsidP="007D5F56">
      <w:pPr>
        <w:spacing w:before="100" w:beforeAutospacing="1" w:after="100" w:afterAutospacing="1" w:line="240" w:lineRule="auto"/>
        <w:rPr>
          <w:rFonts w:ascii="Bradley Hand ITC" w:eastAsia="Times New Roman" w:hAnsi="Bradley Hand ITC" w:cs="Arial"/>
          <w:color w:val="333333"/>
          <w:sz w:val="20"/>
          <w:szCs w:val="20"/>
        </w:rPr>
      </w:pPr>
      <w:r>
        <w:rPr>
          <w:rFonts w:ascii="Bradley Hand ITC" w:eastAsia="Times New Roman" w:hAnsi="Bradley Hand ITC" w:cs="Arial"/>
          <w:color w:val="333333"/>
          <w:sz w:val="20"/>
          <w:szCs w:val="20"/>
        </w:rPr>
        <w:t>Results: Explain what happened __________________________________________________________________________________________________________________________________________________________________________________________________________________________________________</w:t>
      </w:r>
      <w:r>
        <w:rPr>
          <w:rFonts w:ascii="Bradley Hand ITC" w:eastAsia="Times New Roman" w:hAnsi="Bradley Hand ITC" w:cs="Arial"/>
          <w:color w:val="333333"/>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2645E4" w14:textId="14541F43" w:rsidR="00F05E77" w:rsidRDefault="00F05E77" w:rsidP="007D5F56">
      <w:pPr>
        <w:spacing w:before="100" w:beforeAutospacing="1" w:after="100" w:afterAutospacing="1" w:line="240" w:lineRule="auto"/>
        <w:rPr>
          <w:rFonts w:ascii="Bradley Hand ITC" w:eastAsia="Times New Roman" w:hAnsi="Bradley Hand ITC" w:cs="Arial"/>
          <w:color w:val="333333"/>
          <w:sz w:val="20"/>
          <w:szCs w:val="20"/>
        </w:rPr>
      </w:pPr>
    </w:p>
    <w:p w14:paraId="7A40023C" w14:textId="7726E500" w:rsidR="00F05E77" w:rsidRDefault="00F05E77" w:rsidP="007D5F56">
      <w:pPr>
        <w:spacing w:before="100" w:beforeAutospacing="1" w:after="100" w:afterAutospacing="1" w:line="240" w:lineRule="auto"/>
        <w:rPr>
          <w:rFonts w:ascii="Bradley Hand ITC" w:eastAsia="Times New Roman" w:hAnsi="Bradley Hand ITC" w:cs="Arial"/>
          <w:color w:val="333333"/>
          <w:sz w:val="20"/>
          <w:szCs w:val="20"/>
        </w:rPr>
      </w:pPr>
      <w:r>
        <w:rPr>
          <w:rFonts w:ascii="Bradley Hand ITC" w:eastAsia="Times New Roman" w:hAnsi="Bradley Hand ITC" w:cs="Arial"/>
          <w:color w:val="333333"/>
          <w:sz w:val="20"/>
          <w:szCs w:val="20"/>
        </w:rPr>
        <w:t>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2C1A0D" w14:textId="78F031AC" w:rsidR="00F05E77" w:rsidRDefault="00F05E77">
      <w:pPr>
        <w:rPr>
          <w:rFonts w:ascii="Bradley Hand ITC" w:eastAsia="Times New Roman" w:hAnsi="Bradley Hand ITC" w:cs="Arial"/>
          <w:color w:val="333333"/>
          <w:sz w:val="20"/>
          <w:szCs w:val="20"/>
        </w:rPr>
      </w:pPr>
      <w:r>
        <w:rPr>
          <w:rFonts w:ascii="Bradley Hand ITC" w:eastAsia="Times New Roman" w:hAnsi="Bradley Hand ITC" w:cs="Arial"/>
          <w:color w:val="333333"/>
          <w:sz w:val="20"/>
          <w:szCs w:val="20"/>
        </w:rPr>
        <w:br w:type="page"/>
      </w:r>
    </w:p>
    <w:p w14:paraId="31AE823B" w14:textId="156B76A3" w:rsidR="00F05E77" w:rsidRDefault="00892388" w:rsidP="00F05E77">
      <w:pPr>
        <w:pStyle w:val="ListParagraph"/>
        <w:numPr>
          <w:ilvl w:val="0"/>
          <w:numId w:val="1"/>
        </w:numPr>
        <w:spacing w:before="100" w:beforeAutospacing="1" w:after="100" w:afterAutospacing="1" w:line="240" w:lineRule="auto"/>
        <w:rPr>
          <w:rFonts w:ascii="Bradley Hand ITC" w:eastAsia="Times New Roman" w:hAnsi="Bradley Hand ITC" w:cs="Arial"/>
          <w:color w:val="333333"/>
          <w:sz w:val="28"/>
          <w:szCs w:val="28"/>
        </w:rPr>
      </w:pPr>
      <w:r>
        <w:rPr>
          <w:rFonts w:ascii="Bradley Hand ITC" w:eastAsia="Times New Roman" w:hAnsi="Bradley Hand ITC" w:cs="Arial"/>
          <w:color w:val="333333"/>
          <w:sz w:val="28"/>
          <w:szCs w:val="28"/>
        </w:rPr>
        <w:lastRenderedPageBreak/>
        <w:t xml:space="preserve"> </w:t>
      </w:r>
      <w:r w:rsidR="00F05E77">
        <w:rPr>
          <w:rFonts w:ascii="Bradley Hand ITC" w:eastAsia="Times New Roman" w:hAnsi="Bradley Hand ITC" w:cs="Arial"/>
          <w:color w:val="333333"/>
          <w:sz w:val="28"/>
          <w:szCs w:val="28"/>
        </w:rPr>
        <w:t>Polar Ice Caps and the Sea Level</w:t>
      </w:r>
    </w:p>
    <w:p w14:paraId="6FC0B10D" w14:textId="77777777" w:rsidR="00F05E77" w:rsidRDefault="00F05E77" w:rsidP="00F05E77">
      <w:pPr>
        <w:shd w:val="clear" w:color="auto" w:fill="FFFFFF"/>
        <w:spacing w:before="300" w:after="300"/>
        <w:ind w:left="360"/>
        <w:jc w:val="center"/>
        <w:rPr>
          <w:rFonts w:ascii="Arial" w:hAnsi="Arial" w:cs="Arial"/>
          <w:color w:val="501074"/>
          <w:sz w:val="27"/>
          <w:szCs w:val="27"/>
        </w:rPr>
      </w:pPr>
      <w:r>
        <w:rPr>
          <w:noProof/>
        </w:rPr>
        <w:drawing>
          <wp:inline distT="0" distB="0" distL="0" distR="0" wp14:anchorId="00929C33" wp14:editId="4AC4DE67">
            <wp:extent cx="1733550" cy="915314"/>
            <wp:effectExtent l="0" t="0" r="0" b="0"/>
            <wp:docPr id="14" name="Picture 14" descr="A model penguin and polar bear sit in plastic containers of blue ice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model penguin and polar bear sit in plastic containers of blue ice wat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7979" cy="922932"/>
                    </a:xfrm>
                    <a:prstGeom prst="rect">
                      <a:avLst/>
                    </a:prstGeom>
                    <a:noFill/>
                    <a:ln>
                      <a:noFill/>
                    </a:ln>
                  </pic:spPr>
                </pic:pic>
              </a:graphicData>
            </a:graphic>
          </wp:inline>
        </w:drawing>
      </w:r>
    </w:p>
    <w:p w14:paraId="2FD9E675" w14:textId="77777777" w:rsidR="00F05E77" w:rsidRDefault="00F05E77" w:rsidP="00F05E77">
      <w:pPr>
        <w:shd w:val="clear" w:color="auto" w:fill="FFFFFF"/>
        <w:spacing w:before="300" w:after="300"/>
        <w:ind w:left="360"/>
        <w:rPr>
          <w:rFonts w:ascii="Bradley Hand ITC" w:hAnsi="Bradley Hand ITC" w:cs="Arial"/>
          <w:color w:val="333333"/>
          <w:sz w:val="20"/>
          <w:szCs w:val="20"/>
        </w:rPr>
      </w:pPr>
      <w:r w:rsidRPr="00F05E77">
        <w:rPr>
          <w:rFonts w:ascii="Bradley Hand ITC" w:hAnsi="Bradley Hand ITC" w:cs="Arial"/>
          <w:color w:val="501074"/>
          <w:sz w:val="27"/>
          <w:szCs w:val="27"/>
        </w:rPr>
        <w:t>Introduction</w:t>
      </w:r>
    </w:p>
    <w:p w14:paraId="47F9CA22" w14:textId="6035BA65" w:rsidR="00F05E77" w:rsidRDefault="00F05E77" w:rsidP="00F05E77">
      <w:pPr>
        <w:shd w:val="clear" w:color="auto" w:fill="FFFFFF"/>
        <w:spacing w:before="300" w:after="300"/>
        <w:ind w:left="360"/>
        <w:rPr>
          <w:rFonts w:ascii="Bradley Hand ITC" w:hAnsi="Bradley Hand ITC" w:cs="Arial"/>
          <w:color w:val="333333"/>
          <w:sz w:val="20"/>
          <w:szCs w:val="20"/>
          <w:shd w:val="clear" w:color="auto" w:fill="FFFFFF"/>
        </w:rPr>
      </w:pPr>
      <w:r w:rsidRPr="00F05E77">
        <w:rPr>
          <w:rFonts w:ascii="Bradley Hand ITC" w:hAnsi="Bradley Hand ITC" w:cs="Arial"/>
          <w:color w:val="333333"/>
          <w:sz w:val="20"/>
          <w:szCs w:val="20"/>
          <w:shd w:val="clear" w:color="auto" w:fill="FFFFFF"/>
        </w:rPr>
        <w:t>Have you ever noticed that if you leave an ice cube out on the kitchen counter and come back to check on it in a while, you find a puddle? The same thing happens to ice in nature — if the temperature gets warm enough, the ice melts. In this science activity, you will explore what happens to sea levels if the ice at the North Pole melts, or if the ice at the South Pole melts</w:t>
      </w:r>
      <w:r w:rsidR="00892388">
        <w:rPr>
          <w:rFonts w:ascii="Bradley Hand ITC" w:hAnsi="Bradley Hand ITC" w:cs="Arial"/>
          <w:color w:val="333333"/>
          <w:sz w:val="20"/>
          <w:szCs w:val="20"/>
          <w:shd w:val="clear" w:color="auto" w:fill="FFFFFF"/>
        </w:rPr>
        <w:t xml:space="preserve"> </w:t>
      </w:r>
      <w:r w:rsidRPr="00F05E77">
        <w:rPr>
          <w:rFonts w:ascii="Bradley Hand ITC" w:hAnsi="Bradley Hand ITC" w:cs="Arial"/>
          <w:color w:val="333333"/>
          <w:sz w:val="20"/>
          <w:szCs w:val="20"/>
          <w:shd w:val="clear" w:color="auto" w:fill="FFFFFF"/>
        </w:rPr>
        <w:t>.It is an especially important question for the millions of people who enjoy living along the coasts of the world.</w:t>
      </w:r>
    </w:p>
    <w:p w14:paraId="0376476E" w14:textId="7BC5FFC5" w:rsidR="00F05E77" w:rsidRPr="008447A6" w:rsidRDefault="00F05E77" w:rsidP="00F05E77">
      <w:pPr>
        <w:pStyle w:val="ListParagraph"/>
        <w:numPr>
          <w:ilvl w:val="0"/>
          <w:numId w:val="15"/>
        </w:numPr>
        <w:shd w:val="clear" w:color="auto" w:fill="FFFFFF"/>
        <w:spacing w:before="300" w:after="300"/>
        <w:rPr>
          <w:rFonts w:ascii="Bradley Hand ITC" w:hAnsi="Bradley Hand ITC" w:cs="Arial"/>
          <w:color w:val="333333"/>
          <w:sz w:val="20"/>
          <w:szCs w:val="20"/>
        </w:rPr>
      </w:pPr>
      <w:r>
        <w:rPr>
          <w:rFonts w:ascii="Bradley Hand ITC" w:hAnsi="Bradley Hand ITC" w:cs="Arial"/>
          <w:color w:val="333333"/>
          <w:sz w:val="20"/>
          <w:szCs w:val="20"/>
        </w:rPr>
        <w:t xml:space="preserve">Problem: </w:t>
      </w:r>
      <w:r w:rsidRPr="00F05E77">
        <w:rPr>
          <w:rFonts w:ascii="Bradley Hand ITC" w:hAnsi="Bradley Hand ITC" w:cs="Arial"/>
          <w:color w:val="333333"/>
          <w:sz w:val="20"/>
          <w:szCs w:val="20"/>
          <w:shd w:val="clear" w:color="auto" w:fill="FFFFFF"/>
        </w:rPr>
        <w:t>Does melting ice at either cap contribute to a rise in sea levels?</w:t>
      </w:r>
    </w:p>
    <w:p w14:paraId="75F220E6" w14:textId="333E9D0B" w:rsidR="008447A6" w:rsidRPr="008447A6" w:rsidRDefault="008447A6" w:rsidP="00F05E77">
      <w:pPr>
        <w:pStyle w:val="ListParagraph"/>
        <w:numPr>
          <w:ilvl w:val="0"/>
          <w:numId w:val="15"/>
        </w:numPr>
        <w:shd w:val="clear" w:color="auto" w:fill="FFFFFF"/>
        <w:spacing w:before="300" w:after="300"/>
        <w:rPr>
          <w:rFonts w:ascii="Bradley Hand ITC" w:hAnsi="Bradley Hand ITC" w:cs="Arial"/>
          <w:color w:val="333333"/>
          <w:sz w:val="20"/>
          <w:szCs w:val="20"/>
        </w:rPr>
      </w:pPr>
      <w:r>
        <w:rPr>
          <w:rFonts w:ascii="Bradley Hand ITC" w:hAnsi="Bradley Hand ITC" w:cs="Arial"/>
          <w:color w:val="333333"/>
          <w:sz w:val="20"/>
          <w:szCs w:val="20"/>
          <w:shd w:val="clear" w:color="auto" w:fill="FFFFFF"/>
        </w:rPr>
        <w:t>Hypothesis: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1B6C11" w14:textId="49707084" w:rsidR="008447A6" w:rsidRPr="008447A6" w:rsidRDefault="008447A6" w:rsidP="00F05E77">
      <w:pPr>
        <w:pStyle w:val="ListParagraph"/>
        <w:numPr>
          <w:ilvl w:val="0"/>
          <w:numId w:val="15"/>
        </w:numPr>
        <w:shd w:val="clear" w:color="auto" w:fill="FFFFFF"/>
        <w:spacing w:before="300" w:after="300"/>
        <w:rPr>
          <w:rFonts w:ascii="Bradley Hand ITC" w:hAnsi="Bradley Hand ITC" w:cs="Arial"/>
          <w:color w:val="333333"/>
          <w:sz w:val="20"/>
          <w:szCs w:val="20"/>
        </w:rPr>
      </w:pPr>
      <w:r>
        <w:rPr>
          <w:rFonts w:ascii="Bradley Hand ITC" w:hAnsi="Bradley Hand ITC" w:cs="Arial"/>
          <w:color w:val="333333"/>
          <w:sz w:val="20"/>
          <w:szCs w:val="20"/>
          <w:shd w:val="clear" w:color="auto" w:fill="FFFFFF"/>
        </w:rPr>
        <w:t>Materials:</w:t>
      </w:r>
    </w:p>
    <w:p w14:paraId="61A7FD7A" w14:textId="5CB0E52F" w:rsidR="008447A6" w:rsidRPr="008447A6" w:rsidRDefault="008447A6" w:rsidP="008447A6">
      <w:pPr>
        <w:pStyle w:val="ListParagraph"/>
        <w:numPr>
          <w:ilvl w:val="1"/>
          <w:numId w:val="15"/>
        </w:numPr>
        <w:shd w:val="clear" w:color="auto" w:fill="FFFFFF"/>
        <w:spacing w:before="100" w:beforeAutospacing="1" w:after="100" w:afterAutospacing="1" w:line="240" w:lineRule="auto"/>
        <w:rPr>
          <w:rFonts w:ascii="Bradley Hand ITC" w:eastAsia="Times New Roman" w:hAnsi="Bradley Hand ITC" w:cs="Arial"/>
          <w:color w:val="333333"/>
          <w:sz w:val="20"/>
          <w:szCs w:val="20"/>
        </w:rPr>
      </w:pPr>
      <w:r w:rsidRPr="008447A6">
        <w:rPr>
          <w:rFonts w:ascii="Bradley Hand ITC" w:eastAsia="Times New Roman" w:hAnsi="Bradley Hand ITC" w:cs="Arial"/>
          <w:color w:val="333333"/>
          <w:sz w:val="20"/>
          <w:szCs w:val="20"/>
        </w:rPr>
        <w:t>Play-Doh® or modeling clay</w:t>
      </w:r>
    </w:p>
    <w:p w14:paraId="04B40E03" w14:textId="6133589E" w:rsidR="008447A6" w:rsidRPr="008447A6" w:rsidRDefault="008447A6" w:rsidP="008447A6">
      <w:pPr>
        <w:pStyle w:val="ListParagraph"/>
        <w:numPr>
          <w:ilvl w:val="1"/>
          <w:numId w:val="15"/>
        </w:numPr>
        <w:shd w:val="clear" w:color="auto" w:fill="FFFFFF"/>
        <w:spacing w:before="100" w:beforeAutospacing="1" w:after="100" w:afterAutospacing="1" w:line="240" w:lineRule="auto"/>
        <w:rPr>
          <w:rFonts w:ascii="Bradley Hand ITC" w:eastAsia="Times New Roman" w:hAnsi="Bradley Hand ITC" w:cs="Arial"/>
          <w:color w:val="333333"/>
          <w:sz w:val="20"/>
          <w:szCs w:val="20"/>
        </w:rPr>
      </w:pPr>
      <w:r w:rsidRPr="008447A6">
        <w:rPr>
          <w:rFonts w:ascii="Bradley Hand ITC" w:eastAsia="Times New Roman" w:hAnsi="Bradley Hand ITC" w:cs="Arial"/>
          <w:color w:val="333333"/>
          <w:sz w:val="20"/>
          <w:szCs w:val="20"/>
        </w:rPr>
        <w:t>Measuring cup</w:t>
      </w:r>
    </w:p>
    <w:p w14:paraId="0A8A30A8" w14:textId="07E92952" w:rsidR="008447A6" w:rsidRPr="008447A6" w:rsidRDefault="008447A6" w:rsidP="008447A6">
      <w:pPr>
        <w:pStyle w:val="ListParagraph"/>
        <w:numPr>
          <w:ilvl w:val="1"/>
          <w:numId w:val="15"/>
        </w:numPr>
        <w:shd w:val="clear" w:color="auto" w:fill="FFFFFF"/>
        <w:spacing w:before="100" w:beforeAutospacing="1" w:after="100" w:afterAutospacing="1" w:line="240" w:lineRule="auto"/>
        <w:rPr>
          <w:rFonts w:ascii="Bradley Hand ITC" w:eastAsia="Times New Roman" w:hAnsi="Bradley Hand ITC" w:cs="Arial"/>
          <w:color w:val="333333"/>
          <w:sz w:val="20"/>
          <w:szCs w:val="20"/>
        </w:rPr>
      </w:pPr>
      <w:r w:rsidRPr="008447A6">
        <w:rPr>
          <w:rFonts w:ascii="Bradley Hand ITC" w:eastAsia="Times New Roman" w:hAnsi="Bradley Hand ITC" w:cs="Arial"/>
          <w:color w:val="333333"/>
          <w:sz w:val="20"/>
          <w:szCs w:val="20"/>
        </w:rPr>
        <w:t>Butter knife</w:t>
      </w:r>
    </w:p>
    <w:p w14:paraId="72794CE8" w14:textId="6AF553FB" w:rsidR="008447A6" w:rsidRPr="008447A6" w:rsidRDefault="008447A6" w:rsidP="008447A6">
      <w:pPr>
        <w:pStyle w:val="ListParagraph"/>
        <w:numPr>
          <w:ilvl w:val="1"/>
          <w:numId w:val="15"/>
        </w:numPr>
        <w:shd w:val="clear" w:color="auto" w:fill="FFFFFF"/>
        <w:spacing w:before="100" w:beforeAutospacing="1" w:after="100" w:afterAutospacing="1" w:line="240" w:lineRule="auto"/>
        <w:rPr>
          <w:rFonts w:ascii="Bradley Hand ITC" w:eastAsia="Times New Roman" w:hAnsi="Bradley Hand ITC" w:cs="Arial"/>
          <w:color w:val="333333"/>
          <w:sz w:val="20"/>
          <w:szCs w:val="20"/>
        </w:rPr>
      </w:pPr>
      <w:r w:rsidRPr="008447A6">
        <w:rPr>
          <w:rFonts w:ascii="Bradley Hand ITC" w:eastAsia="Times New Roman" w:hAnsi="Bradley Hand ITC" w:cs="Arial"/>
          <w:color w:val="333333"/>
          <w:sz w:val="20"/>
          <w:szCs w:val="20"/>
        </w:rPr>
        <w:t xml:space="preserve">Clear plastic or glass containers, approximately </w:t>
      </w:r>
      <w:r>
        <w:rPr>
          <w:rFonts w:ascii="Bradley Hand ITC" w:eastAsia="Times New Roman" w:hAnsi="Bradley Hand ITC" w:cs="Arial"/>
          <w:color w:val="333333"/>
          <w:sz w:val="20"/>
          <w:szCs w:val="20"/>
        </w:rPr>
        <w:t>600 ml</w:t>
      </w:r>
      <w:r w:rsidRPr="008447A6">
        <w:rPr>
          <w:rFonts w:ascii="Bradley Hand ITC" w:eastAsia="Times New Roman" w:hAnsi="Bradley Hand ITC" w:cs="Arial"/>
          <w:color w:val="333333"/>
          <w:sz w:val="20"/>
          <w:szCs w:val="20"/>
        </w:rPr>
        <w:t xml:space="preserve"> in size (2). Smaller or larger containers can be used, if they are both the same size, but you will need to scale up or down the amount of dough you add to the containers. Since you will be marking these containers with a permanent marker, make sure they are containers you are allowed to mark.</w:t>
      </w:r>
    </w:p>
    <w:p w14:paraId="3288631B" w14:textId="77777777" w:rsidR="008447A6" w:rsidRPr="008447A6" w:rsidRDefault="008447A6" w:rsidP="008447A6">
      <w:pPr>
        <w:numPr>
          <w:ilvl w:val="1"/>
          <w:numId w:val="15"/>
        </w:numPr>
        <w:shd w:val="clear" w:color="auto" w:fill="FFFFFF"/>
        <w:spacing w:before="100" w:beforeAutospacing="1" w:after="100" w:afterAutospacing="1" w:line="240" w:lineRule="auto"/>
        <w:rPr>
          <w:rFonts w:ascii="Bradley Hand ITC" w:eastAsia="Times New Roman" w:hAnsi="Bradley Hand ITC" w:cs="Arial"/>
          <w:color w:val="333333"/>
          <w:sz w:val="20"/>
          <w:szCs w:val="20"/>
        </w:rPr>
      </w:pPr>
      <w:r w:rsidRPr="008447A6">
        <w:rPr>
          <w:rFonts w:ascii="Bradley Hand ITC" w:eastAsia="Times New Roman" w:hAnsi="Bradley Hand ITC" w:cs="Arial"/>
          <w:color w:val="333333"/>
          <w:sz w:val="20"/>
          <w:szCs w:val="20"/>
        </w:rPr>
        <w:t>Colored tape or permanent marker (if you do not mind marking your containers with marker)</w:t>
      </w:r>
    </w:p>
    <w:p w14:paraId="354EE258" w14:textId="77777777" w:rsidR="008447A6" w:rsidRPr="008447A6" w:rsidRDefault="008447A6" w:rsidP="008447A6">
      <w:pPr>
        <w:numPr>
          <w:ilvl w:val="1"/>
          <w:numId w:val="15"/>
        </w:numPr>
        <w:shd w:val="clear" w:color="auto" w:fill="FFFFFF"/>
        <w:spacing w:before="100" w:beforeAutospacing="1" w:after="100" w:afterAutospacing="1" w:line="240" w:lineRule="auto"/>
        <w:rPr>
          <w:rFonts w:ascii="Bradley Hand ITC" w:eastAsia="Times New Roman" w:hAnsi="Bradley Hand ITC" w:cs="Arial"/>
          <w:color w:val="333333"/>
          <w:sz w:val="20"/>
          <w:szCs w:val="20"/>
        </w:rPr>
      </w:pPr>
      <w:r w:rsidRPr="008447A6">
        <w:rPr>
          <w:rFonts w:ascii="Bradley Hand ITC" w:eastAsia="Times New Roman" w:hAnsi="Bradley Hand ITC" w:cs="Arial"/>
          <w:color w:val="333333"/>
          <w:sz w:val="20"/>
          <w:szCs w:val="20"/>
        </w:rPr>
        <w:t>Tap water</w:t>
      </w:r>
    </w:p>
    <w:p w14:paraId="2E4E1426" w14:textId="60A3C1B0" w:rsidR="008447A6" w:rsidRDefault="008447A6" w:rsidP="008447A6">
      <w:pPr>
        <w:numPr>
          <w:ilvl w:val="1"/>
          <w:numId w:val="15"/>
        </w:numPr>
        <w:shd w:val="clear" w:color="auto" w:fill="FFFFFF"/>
        <w:spacing w:before="100" w:beforeAutospacing="1" w:after="100" w:afterAutospacing="1" w:line="240" w:lineRule="auto"/>
        <w:rPr>
          <w:rFonts w:ascii="Bradley Hand ITC" w:eastAsia="Times New Roman" w:hAnsi="Bradley Hand ITC" w:cs="Arial"/>
          <w:color w:val="333333"/>
          <w:sz w:val="20"/>
          <w:szCs w:val="20"/>
        </w:rPr>
      </w:pPr>
      <w:r w:rsidRPr="008447A6">
        <w:rPr>
          <w:rFonts w:ascii="Bradley Hand ITC" w:eastAsia="Times New Roman" w:hAnsi="Bradley Hand ITC" w:cs="Arial"/>
          <w:color w:val="333333"/>
          <w:sz w:val="20"/>
          <w:szCs w:val="20"/>
        </w:rPr>
        <w:t>Ice cubes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892388" w:rsidRPr="00892388" w14:paraId="7DC06918" w14:textId="77777777" w:rsidTr="00892388">
        <w:trPr>
          <w:tblCellSpacing w:w="15" w:type="dxa"/>
        </w:trPr>
        <w:tc>
          <w:tcPr>
            <w:tcW w:w="9900" w:type="dxa"/>
            <w:tcMar>
              <w:top w:w="0" w:type="dxa"/>
              <w:left w:w="0" w:type="dxa"/>
              <w:bottom w:w="0" w:type="dxa"/>
              <w:right w:w="0" w:type="dxa"/>
            </w:tcMar>
            <w:hideMark/>
          </w:tcPr>
          <w:p w14:paraId="7E8D3BDD" w14:textId="77777777" w:rsidR="00892388" w:rsidRPr="00892388" w:rsidRDefault="00892388" w:rsidP="00892388">
            <w:pPr>
              <w:spacing w:before="330" w:after="180" w:line="240" w:lineRule="auto"/>
              <w:outlineLvl w:val="1"/>
              <w:rPr>
                <w:rFonts w:ascii="Bradley Hand ITC" w:eastAsia="Times New Roman" w:hAnsi="Bradley Hand ITC" w:cs="Arial"/>
                <w:color w:val="501074"/>
                <w:sz w:val="27"/>
                <w:szCs w:val="27"/>
              </w:rPr>
            </w:pPr>
            <w:r w:rsidRPr="00892388">
              <w:rPr>
                <w:rFonts w:ascii="Bradley Hand ITC" w:eastAsia="Times New Roman" w:hAnsi="Bradley Hand ITC" w:cs="Arial"/>
                <w:color w:val="501074"/>
                <w:sz w:val="27"/>
                <w:szCs w:val="27"/>
              </w:rPr>
              <w:t>Prep Work</w:t>
            </w:r>
          </w:p>
          <w:p w14:paraId="46041B44" w14:textId="77777777" w:rsidR="00892388" w:rsidRDefault="00892388" w:rsidP="00892388">
            <w:pPr>
              <w:numPr>
                <w:ilvl w:val="0"/>
                <w:numId w:val="17"/>
              </w:numPr>
              <w:spacing w:before="100" w:beforeAutospacing="1" w:after="100" w:afterAutospacing="1" w:line="240" w:lineRule="auto"/>
              <w:rPr>
                <w:rFonts w:ascii="Bradley Hand ITC" w:eastAsia="Times New Roman" w:hAnsi="Bradley Hand ITC" w:cs="Arial"/>
                <w:color w:val="333333"/>
                <w:sz w:val="20"/>
                <w:szCs w:val="20"/>
              </w:rPr>
            </w:pPr>
            <w:r w:rsidRPr="00892388">
              <w:rPr>
                <w:rFonts w:ascii="Bradley Hand ITC" w:eastAsia="Times New Roman" w:hAnsi="Bradley Hand ITC" w:cs="Arial"/>
                <w:color w:val="333333"/>
                <w:sz w:val="20"/>
                <w:szCs w:val="20"/>
              </w:rPr>
              <w:t xml:space="preserve">If you are using containers that are not </w:t>
            </w:r>
            <w:r>
              <w:rPr>
                <w:rFonts w:ascii="Bradley Hand ITC" w:eastAsia="Times New Roman" w:hAnsi="Bradley Hand ITC" w:cs="Arial"/>
                <w:color w:val="333333"/>
                <w:sz w:val="20"/>
                <w:szCs w:val="20"/>
              </w:rPr>
              <w:t>600 ml</w:t>
            </w:r>
            <w:r w:rsidRPr="00892388">
              <w:rPr>
                <w:rFonts w:ascii="Bradley Hand ITC" w:eastAsia="Times New Roman" w:hAnsi="Bradley Hand ITC" w:cs="Arial"/>
                <w:color w:val="333333"/>
                <w:sz w:val="20"/>
                <w:szCs w:val="20"/>
              </w:rPr>
              <w:t xml:space="preserve"> in size, scale up or scale down the amount of dough you use in the activity's procedure.</w:t>
            </w:r>
          </w:p>
          <w:p w14:paraId="7A2881C2" w14:textId="14381180" w:rsidR="00892388" w:rsidRPr="00892388" w:rsidRDefault="00892388" w:rsidP="00892388">
            <w:pPr>
              <w:spacing w:before="100" w:beforeAutospacing="1" w:after="100" w:afterAutospacing="1" w:line="240" w:lineRule="auto"/>
              <w:ind w:left="720"/>
              <w:rPr>
                <w:rFonts w:ascii="Bradley Hand ITC" w:eastAsia="Times New Roman" w:hAnsi="Bradley Hand ITC" w:cs="Arial"/>
                <w:color w:val="333333"/>
                <w:sz w:val="20"/>
                <w:szCs w:val="20"/>
              </w:rPr>
            </w:pPr>
            <w:r w:rsidRPr="00892388">
              <w:rPr>
                <w:rFonts w:ascii="Bradley Hand ITC" w:eastAsia="Times New Roman" w:hAnsi="Bradley Hand ITC" w:cs="Arial"/>
                <w:color w:val="501074"/>
                <w:sz w:val="27"/>
                <w:szCs w:val="27"/>
              </w:rPr>
              <w:t>Procedure</w:t>
            </w:r>
          </w:p>
          <w:p w14:paraId="7F06DD2B" w14:textId="77777777" w:rsidR="00892388" w:rsidRPr="00892388" w:rsidRDefault="00892388" w:rsidP="00892388">
            <w:pPr>
              <w:numPr>
                <w:ilvl w:val="0"/>
                <w:numId w:val="18"/>
              </w:numPr>
              <w:spacing w:before="100" w:beforeAutospacing="1" w:after="100" w:afterAutospacing="1" w:line="240" w:lineRule="auto"/>
              <w:rPr>
                <w:rFonts w:ascii="Bradley Hand ITC" w:eastAsia="Times New Roman" w:hAnsi="Bradley Hand ITC" w:cs="Arial"/>
                <w:color w:val="333333"/>
                <w:sz w:val="20"/>
                <w:szCs w:val="20"/>
              </w:rPr>
            </w:pPr>
            <w:r w:rsidRPr="00892388">
              <w:rPr>
                <w:rFonts w:ascii="Bradley Hand ITC" w:eastAsia="Times New Roman" w:hAnsi="Bradley Hand ITC" w:cs="Arial"/>
                <w:color w:val="333333"/>
                <w:sz w:val="20"/>
                <w:szCs w:val="20"/>
              </w:rPr>
              <w:t xml:space="preserve">Put one cup of Play-Doh or modeling clay into one of the clear containers. This container will be a model of the South Pole, with the mound representing the continent of Antarctica. Use a butter knife to scrape around the sides of the measuring cup, if necessary. Make the top of the dough flat and level. </w:t>
            </w:r>
            <w:r w:rsidRPr="00892388">
              <w:rPr>
                <w:rFonts w:ascii="Bradley Hand ITC" w:eastAsia="Times New Roman" w:hAnsi="Bradley Hand ITC" w:cs="Arial"/>
                <w:color w:val="333333"/>
                <w:sz w:val="20"/>
                <w:szCs w:val="20"/>
              </w:rPr>
              <w:lastRenderedPageBreak/>
              <w:t>Leave some space between the sides of the dough and the wall of the container all around, so that you can add water later.</w:t>
            </w:r>
          </w:p>
          <w:p w14:paraId="455FB7D4" w14:textId="6FB57243" w:rsidR="00892388" w:rsidRPr="00892388" w:rsidRDefault="00892388" w:rsidP="00892388">
            <w:pPr>
              <w:spacing w:before="100" w:beforeAutospacing="1" w:after="100" w:afterAutospacing="1" w:line="240" w:lineRule="auto"/>
              <w:ind w:left="720"/>
              <w:jc w:val="center"/>
              <w:rPr>
                <w:rFonts w:ascii="Bradley Hand ITC" w:eastAsia="Times New Roman" w:hAnsi="Bradley Hand ITC" w:cs="Arial"/>
                <w:color w:val="333333"/>
                <w:sz w:val="20"/>
                <w:szCs w:val="20"/>
              </w:rPr>
            </w:pPr>
            <w:r w:rsidRPr="00892388">
              <w:rPr>
                <w:rFonts w:ascii="Bradley Hand ITC" w:eastAsia="Times New Roman" w:hAnsi="Bradley Hand ITC" w:cs="Arial"/>
                <w:noProof/>
                <w:color w:val="333333"/>
                <w:sz w:val="20"/>
                <w:szCs w:val="20"/>
              </w:rPr>
              <w:drawing>
                <wp:inline distT="0" distB="0" distL="0" distR="0" wp14:anchorId="63DF69CC" wp14:editId="6C0A6EAA">
                  <wp:extent cx="1838325" cy="1061633"/>
                  <wp:effectExtent l="0" t="0" r="0" b="5715"/>
                  <wp:docPr id="19" name="Picture 19" descr="$item.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tem.AltTex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5555" cy="1065808"/>
                          </a:xfrm>
                          <a:prstGeom prst="rect">
                            <a:avLst/>
                          </a:prstGeom>
                          <a:noFill/>
                          <a:ln>
                            <a:noFill/>
                          </a:ln>
                        </pic:spPr>
                      </pic:pic>
                    </a:graphicData>
                  </a:graphic>
                </wp:inline>
              </w:drawing>
            </w:r>
          </w:p>
          <w:p w14:paraId="041C0793" w14:textId="77777777" w:rsidR="00892388" w:rsidRPr="00892388" w:rsidRDefault="00892388" w:rsidP="00892388">
            <w:pPr>
              <w:numPr>
                <w:ilvl w:val="0"/>
                <w:numId w:val="18"/>
              </w:numPr>
              <w:spacing w:before="100" w:beforeAutospacing="1" w:after="100" w:afterAutospacing="1" w:line="240" w:lineRule="auto"/>
              <w:rPr>
                <w:rFonts w:ascii="Bradley Hand ITC" w:eastAsia="Times New Roman" w:hAnsi="Bradley Hand ITC" w:cs="Arial"/>
                <w:color w:val="333333"/>
                <w:sz w:val="20"/>
                <w:szCs w:val="20"/>
              </w:rPr>
            </w:pPr>
            <w:r w:rsidRPr="00892388">
              <w:rPr>
                <w:rFonts w:ascii="Bradley Hand ITC" w:eastAsia="Times New Roman" w:hAnsi="Bradley Hand ITC" w:cs="Arial"/>
                <w:color w:val="333333"/>
                <w:sz w:val="20"/>
                <w:szCs w:val="20"/>
              </w:rPr>
              <w:t>Take your model of the South Pole and carefully add around ¼ cup of water around the sides of the dough, so that the water level comes up about one-third to half of the way up the dough mound. The water represents the ocean.</w:t>
            </w:r>
          </w:p>
          <w:p w14:paraId="425B57C9" w14:textId="77777777" w:rsidR="00892388" w:rsidRPr="00892388" w:rsidRDefault="00892388" w:rsidP="00892388">
            <w:pPr>
              <w:numPr>
                <w:ilvl w:val="0"/>
                <w:numId w:val="18"/>
              </w:numPr>
              <w:spacing w:before="100" w:beforeAutospacing="1" w:after="100" w:afterAutospacing="1" w:line="240" w:lineRule="auto"/>
              <w:rPr>
                <w:rFonts w:ascii="Bradley Hand ITC" w:eastAsia="Times New Roman" w:hAnsi="Bradley Hand ITC" w:cs="Arial"/>
                <w:color w:val="333333"/>
                <w:sz w:val="20"/>
                <w:szCs w:val="20"/>
              </w:rPr>
            </w:pPr>
            <w:r w:rsidRPr="00892388">
              <w:rPr>
                <w:rFonts w:ascii="Bradley Hand ITC" w:eastAsia="Times New Roman" w:hAnsi="Bradley Hand ITC" w:cs="Arial"/>
                <w:color w:val="333333"/>
                <w:sz w:val="20"/>
                <w:szCs w:val="20"/>
              </w:rPr>
              <w:t>Place two ice cubes on top of the dough, lightly pressing them down into the dough. Immediately mark the water level on the side of the container with the permanent marker or colored tape. The ice cubes represent the southern polar ice sheet in this model of the South Pole.</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510"/>
              <w:gridCol w:w="5279"/>
            </w:tblGrid>
            <w:tr w:rsidR="00892388" w:rsidRPr="00892388" w14:paraId="293F4175" w14:textId="77777777" w:rsidTr="00892388">
              <w:tc>
                <w:tcPr>
                  <w:tcW w:w="0" w:type="auto"/>
                  <w:tcMar>
                    <w:top w:w="0" w:type="dxa"/>
                    <w:left w:w="0" w:type="dxa"/>
                    <w:bottom w:w="0" w:type="dxa"/>
                    <w:right w:w="0" w:type="dxa"/>
                  </w:tcMar>
                  <w:vAlign w:val="center"/>
                  <w:hideMark/>
                </w:tcPr>
                <w:p w14:paraId="45439B80" w14:textId="45418B1D" w:rsidR="00892388" w:rsidRPr="00892388" w:rsidRDefault="00892388" w:rsidP="00892388">
                  <w:pPr>
                    <w:spacing w:after="0" w:line="240" w:lineRule="auto"/>
                    <w:rPr>
                      <w:rFonts w:ascii="Bradley Hand ITC" w:eastAsia="Times New Roman" w:hAnsi="Bradley Hand ITC" w:cs="Times New Roman"/>
                      <w:b/>
                      <w:bCs/>
                      <w:sz w:val="24"/>
                      <w:szCs w:val="24"/>
                    </w:rPr>
                  </w:pPr>
                  <w:r w:rsidRPr="00892388">
                    <w:rPr>
                      <w:rFonts w:ascii="Bradley Hand ITC" w:eastAsia="Times New Roman" w:hAnsi="Bradley Hand ITC" w:cs="Times New Roman"/>
                      <w:b/>
                      <w:bCs/>
                      <w:noProof/>
                      <w:sz w:val="24"/>
                      <w:szCs w:val="24"/>
                    </w:rPr>
                    <w:drawing>
                      <wp:inline distT="0" distB="0" distL="0" distR="0" wp14:anchorId="0CEAA9E7" wp14:editId="3072F584">
                        <wp:extent cx="314325" cy="514350"/>
                        <wp:effectExtent l="0" t="0" r="9525" b="0"/>
                        <wp:docPr id="18" name="Picture 18" descr="Think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ink abou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 cy="51435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4DB16367" w14:textId="77777777" w:rsidR="00892388" w:rsidRPr="00892388" w:rsidRDefault="00892388" w:rsidP="00892388">
                  <w:pPr>
                    <w:spacing w:after="0" w:line="240" w:lineRule="auto"/>
                    <w:rPr>
                      <w:rFonts w:ascii="Bradley Hand ITC" w:eastAsia="Times New Roman" w:hAnsi="Bradley Hand ITC" w:cs="Times New Roman"/>
                      <w:sz w:val="24"/>
                      <w:szCs w:val="24"/>
                    </w:rPr>
                  </w:pPr>
                  <w:r w:rsidRPr="00892388">
                    <w:rPr>
                      <w:rFonts w:ascii="Bradley Hand ITC" w:eastAsia="Times New Roman" w:hAnsi="Bradley Hand ITC" w:cs="Times New Roman"/>
                      <w:sz w:val="24"/>
                      <w:szCs w:val="24"/>
                    </w:rPr>
                    <w:t>What do you think will happen as the ice cubes melt?</w:t>
                  </w:r>
                </w:p>
              </w:tc>
            </w:tr>
          </w:tbl>
          <w:p w14:paraId="7ABEF393" w14:textId="77777777" w:rsidR="00892388" w:rsidRPr="00892388" w:rsidRDefault="00892388" w:rsidP="00892388">
            <w:pPr>
              <w:numPr>
                <w:ilvl w:val="0"/>
                <w:numId w:val="18"/>
              </w:numPr>
              <w:spacing w:before="100" w:beforeAutospacing="1" w:after="100" w:afterAutospacing="1" w:line="240" w:lineRule="auto"/>
              <w:rPr>
                <w:rFonts w:ascii="Bradley Hand ITC" w:eastAsia="Times New Roman" w:hAnsi="Bradley Hand ITC" w:cs="Arial"/>
                <w:color w:val="333333"/>
                <w:sz w:val="20"/>
                <w:szCs w:val="20"/>
              </w:rPr>
            </w:pPr>
            <w:r w:rsidRPr="00892388">
              <w:rPr>
                <w:rFonts w:ascii="Bradley Hand ITC" w:eastAsia="Times New Roman" w:hAnsi="Bradley Hand ITC" w:cs="Arial"/>
                <w:color w:val="333333"/>
                <w:sz w:val="20"/>
                <w:szCs w:val="20"/>
              </w:rPr>
              <w:t>Take the second, clear container and fill it about one-third to half full of tap water. The water represents the ocean. Add two ice cubes to the container and immediately mark the water level on the side of the container with colored tape or a permanent marker. This container is a model of the North Pole, where the ice cubes represent the floating northern polar ice cap.</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510"/>
              <w:gridCol w:w="5279"/>
            </w:tblGrid>
            <w:tr w:rsidR="00892388" w:rsidRPr="00892388" w14:paraId="0322A85C" w14:textId="77777777" w:rsidTr="00892388">
              <w:tc>
                <w:tcPr>
                  <w:tcW w:w="0" w:type="auto"/>
                  <w:tcMar>
                    <w:top w:w="0" w:type="dxa"/>
                    <w:left w:w="0" w:type="dxa"/>
                    <w:bottom w:w="0" w:type="dxa"/>
                    <w:right w:w="0" w:type="dxa"/>
                  </w:tcMar>
                  <w:vAlign w:val="center"/>
                  <w:hideMark/>
                </w:tcPr>
                <w:p w14:paraId="0A9358F3" w14:textId="1BD63413" w:rsidR="00892388" w:rsidRPr="00892388" w:rsidRDefault="00892388" w:rsidP="00892388">
                  <w:pPr>
                    <w:spacing w:after="0" w:line="240" w:lineRule="auto"/>
                    <w:rPr>
                      <w:rFonts w:ascii="Bradley Hand ITC" w:eastAsia="Times New Roman" w:hAnsi="Bradley Hand ITC" w:cs="Times New Roman"/>
                      <w:b/>
                      <w:bCs/>
                      <w:sz w:val="24"/>
                      <w:szCs w:val="24"/>
                    </w:rPr>
                  </w:pPr>
                  <w:r w:rsidRPr="00892388">
                    <w:rPr>
                      <w:rFonts w:ascii="Bradley Hand ITC" w:eastAsia="Times New Roman" w:hAnsi="Bradley Hand ITC" w:cs="Times New Roman"/>
                      <w:b/>
                      <w:bCs/>
                      <w:noProof/>
                      <w:sz w:val="24"/>
                      <w:szCs w:val="24"/>
                    </w:rPr>
                    <w:drawing>
                      <wp:inline distT="0" distB="0" distL="0" distR="0" wp14:anchorId="2184C0E3" wp14:editId="554038F7">
                        <wp:extent cx="314325" cy="514350"/>
                        <wp:effectExtent l="0" t="0" r="9525" b="0"/>
                        <wp:docPr id="17" name="Picture 17" descr="Think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ink abou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 cy="514350"/>
                                </a:xfrm>
                                <a:prstGeom prst="rect">
                                  <a:avLst/>
                                </a:prstGeom>
                                <a:noFill/>
                                <a:ln>
                                  <a:noFill/>
                                </a:ln>
                              </pic:spPr>
                            </pic:pic>
                          </a:graphicData>
                        </a:graphic>
                      </wp:inline>
                    </w:drawing>
                  </w:r>
                </w:p>
              </w:tc>
              <w:tc>
                <w:tcPr>
                  <w:tcW w:w="0" w:type="auto"/>
                  <w:tcMar>
                    <w:top w:w="0" w:type="dxa"/>
                    <w:left w:w="0" w:type="dxa"/>
                    <w:bottom w:w="0" w:type="dxa"/>
                    <w:right w:w="0" w:type="dxa"/>
                  </w:tcMar>
                  <w:vAlign w:val="center"/>
                  <w:hideMark/>
                </w:tcPr>
                <w:p w14:paraId="51C81035" w14:textId="77777777" w:rsidR="00892388" w:rsidRPr="00892388" w:rsidRDefault="00892388" w:rsidP="00892388">
                  <w:pPr>
                    <w:spacing w:after="0" w:line="240" w:lineRule="auto"/>
                    <w:rPr>
                      <w:rFonts w:ascii="Bradley Hand ITC" w:eastAsia="Times New Roman" w:hAnsi="Bradley Hand ITC" w:cs="Times New Roman"/>
                      <w:sz w:val="24"/>
                      <w:szCs w:val="24"/>
                    </w:rPr>
                  </w:pPr>
                  <w:r w:rsidRPr="00892388">
                    <w:rPr>
                      <w:rFonts w:ascii="Bradley Hand ITC" w:eastAsia="Times New Roman" w:hAnsi="Bradley Hand ITC" w:cs="Times New Roman"/>
                      <w:sz w:val="24"/>
                      <w:szCs w:val="24"/>
                    </w:rPr>
                    <w:t>What do you think will happen as the ice cubes melt?</w:t>
                  </w:r>
                </w:p>
              </w:tc>
            </w:tr>
          </w:tbl>
          <w:p w14:paraId="63A18280" w14:textId="77777777" w:rsidR="00892388" w:rsidRPr="00892388" w:rsidRDefault="00892388" w:rsidP="00892388">
            <w:pPr>
              <w:spacing w:before="100" w:beforeAutospacing="1" w:after="100" w:afterAutospacing="1" w:line="240" w:lineRule="auto"/>
              <w:rPr>
                <w:rFonts w:ascii="Bradley Hand ITC" w:eastAsia="Times New Roman" w:hAnsi="Bradley Hand ITC" w:cs="Arial"/>
                <w:color w:val="333333"/>
                <w:sz w:val="20"/>
                <w:szCs w:val="20"/>
              </w:rPr>
            </w:pPr>
          </w:p>
          <w:p w14:paraId="4618415E" w14:textId="5EE5E95C" w:rsidR="00892388" w:rsidRPr="00892388" w:rsidRDefault="00892388" w:rsidP="00892388">
            <w:pPr>
              <w:numPr>
                <w:ilvl w:val="0"/>
                <w:numId w:val="18"/>
              </w:numPr>
              <w:spacing w:before="100" w:beforeAutospacing="1" w:after="100" w:afterAutospacing="1" w:line="240" w:lineRule="auto"/>
              <w:jc w:val="center"/>
              <w:rPr>
                <w:rFonts w:ascii="Bradley Hand ITC" w:eastAsia="Times New Roman" w:hAnsi="Bradley Hand ITC" w:cs="Arial"/>
                <w:color w:val="333333"/>
                <w:sz w:val="20"/>
                <w:szCs w:val="20"/>
              </w:rPr>
            </w:pPr>
            <w:r w:rsidRPr="00892388">
              <w:rPr>
                <w:rFonts w:ascii="Bradley Hand ITC" w:eastAsia="Times New Roman" w:hAnsi="Bradley Hand ITC" w:cs="Arial"/>
                <w:noProof/>
                <w:color w:val="333333"/>
                <w:sz w:val="20"/>
                <w:szCs w:val="20"/>
              </w:rPr>
              <w:drawing>
                <wp:inline distT="0" distB="0" distL="0" distR="0" wp14:anchorId="7CE88041" wp14:editId="2536394E">
                  <wp:extent cx="1724025" cy="927525"/>
                  <wp:effectExtent l="0" t="0" r="0" b="6350"/>
                  <wp:docPr id="16" name="Picture 16" descr="$item.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tem.AltTex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5863" cy="933894"/>
                          </a:xfrm>
                          <a:prstGeom prst="rect">
                            <a:avLst/>
                          </a:prstGeom>
                          <a:noFill/>
                          <a:ln>
                            <a:noFill/>
                          </a:ln>
                        </pic:spPr>
                      </pic:pic>
                    </a:graphicData>
                  </a:graphic>
                </wp:inline>
              </w:drawing>
            </w:r>
          </w:p>
          <w:p w14:paraId="2B908DF7" w14:textId="4B9142F1" w:rsidR="00892388" w:rsidRPr="00892388" w:rsidRDefault="00892388" w:rsidP="00892388">
            <w:pPr>
              <w:numPr>
                <w:ilvl w:val="0"/>
                <w:numId w:val="18"/>
              </w:numPr>
              <w:spacing w:before="100" w:beforeAutospacing="1" w:after="100" w:afterAutospacing="1" w:line="240" w:lineRule="auto"/>
              <w:rPr>
                <w:rFonts w:ascii="Bradley Hand ITC" w:eastAsia="Times New Roman" w:hAnsi="Bradley Hand ITC" w:cs="Arial"/>
                <w:color w:val="333333"/>
                <w:sz w:val="20"/>
                <w:szCs w:val="20"/>
              </w:rPr>
            </w:pPr>
            <w:r w:rsidRPr="00892388">
              <w:rPr>
                <w:rFonts w:ascii="Bradley Hand ITC" w:eastAsia="Times New Roman" w:hAnsi="Bradley Hand ITC" w:cs="Arial"/>
                <w:color w:val="333333"/>
                <w:sz w:val="20"/>
                <w:szCs w:val="20"/>
              </w:rPr>
              <w:t xml:space="preserve">Allow the ice in your models to melt in a place where they will not be disturbed. Keep an eye on the ice cubes in the South Pole model to make sure they stay balanced on the dough, and that the water from these melted ice cubes </w:t>
            </w:r>
            <w:r w:rsidR="00086DE3" w:rsidRPr="00892388">
              <w:rPr>
                <w:rFonts w:ascii="Bradley Hand ITC" w:eastAsia="Times New Roman" w:hAnsi="Bradley Hand ITC" w:cs="Arial"/>
                <w:color w:val="333333"/>
                <w:sz w:val="20"/>
                <w:szCs w:val="20"/>
              </w:rPr>
              <w:t>can</w:t>
            </w:r>
            <w:r w:rsidRPr="00892388">
              <w:rPr>
                <w:rFonts w:ascii="Bradley Hand ITC" w:eastAsia="Times New Roman" w:hAnsi="Bradley Hand ITC" w:cs="Arial"/>
                <w:color w:val="333333"/>
                <w:sz w:val="20"/>
                <w:szCs w:val="20"/>
              </w:rPr>
              <w:t xml:space="preserve"> drain </w:t>
            </w:r>
            <w:proofErr w:type="gramStart"/>
            <w:r w:rsidRPr="00892388">
              <w:rPr>
                <w:rFonts w:ascii="Bradley Hand ITC" w:eastAsia="Times New Roman" w:hAnsi="Bradley Hand ITC" w:cs="Arial"/>
                <w:color w:val="333333"/>
                <w:sz w:val="20"/>
                <w:szCs w:val="20"/>
              </w:rPr>
              <w:t>off of</w:t>
            </w:r>
            <w:proofErr w:type="gramEnd"/>
            <w:r w:rsidRPr="00892388">
              <w:rPr>
                <w:rFonts w:ascii="Bradley Hand ITC" w:eastAsia="Times New Roman" w:hAnsi="Bradley Hand ITC" w:cs="Arial"/>
                <w:color w:val="333333"/>
                <w:sz w:val="20"/>
                <w:szCs w:val="20"/>
              </w:rPr>
              <w:t xml:space="preserve"> the dough.</w:t>
            </w:r>
          </w:p>
          <w:p w14:paraId="18FDA902" w14:textId="77777777" w:rsidR="00892388" w:rsidRPr="00892388" w:rsidRDefault="00892388" w:rsidP="00892388">
            <w:pPr>
              <w:numPr>
                <w:ilvl w:val="0"/>
                <w:numId w:val="18"/>
              </w:numPr>
              <w:spacing w:before="100" w:beforeAutospacing="1" w:after="100" w:afterAutospacing="1" w:line="240" w:lineRule="auto"/>
              <w:rPr>
                <w:rFonts w:ascii="Arial" w:eastAsia="Times New Roman" w:hAnsi="Arial" w:cs="Arial"/>
                <w:color w:val="333333"/>
                <w:sz w:val="20"/>
                <w:szCs w:val="20"/>
              </w:rPr>
            </w:pPr>
            <w:r w:rsidRPr="00892388">
              <w:rPr>
                <w:rFonts w:ascii="Bradley Hand ITC" w:eastAsia="Times New Roman" w:hAnsi="Bradley Hand ITC" w:cs="Arial"/>
                <w:color w:val="333333"/>
                <w:sz w:val="20"/>
                <w:szCs w:val="20"/>
              </w:rPr>
              <w:t>Once the ice has completely melted, check the water level in each container again</w:t>
            </w:r>
          </w:p>
          <w:p w14:paraId="63A2F5E6" w14:textId="7C6A2373" w:rsidR="00892388" w:rsidRPr="00892388" w:rsidRDefault="00892388" w:rsidP="00892388">
            <w:pPr>
              <w:numPr>
                <w:ilvl w:val="0"/>
                <w:numId w:val="18"/>
              </w:numPr>
              <w:spacing w:before="100" w:beforeAutospacing="1" w:after="100" w:afterAutospacing="1" w:line="240" w:lineRule="auto"/>
              <w:rPr>
                <w:rFonts w:ascii="Arial" w:eastAsia="Times New Roman" w:hAnsi="Arial" w:cs="Arial"/>
                <w:color w:val="333333"/>
                <w:sz w:val="20"/>
                <w:szCs w:val="20"/>
              </w:rPr>
            </w:pPr>
            <w:r>
              <w:rPr>
                <w:rFonts w:ascii="Bradley Hand ITC" w:eastAsia="Times New Roman" w:hAnsi="Bradley Hand ITC" w:cs="Arial"/>
                <w:color w:val="333333"/>
                <w:sz w:val="20"/>
                <w:szCs w:val="20"/>
              </w:rPr>
              <w:t>Follow up- What was the most surprising to you about this activity?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54A605F" w14:textId="77777777" w:rsidR="008447A6" w:rsidRPr="008447A6" w:rsidRDefault="008447A6" w:rsidP="00892388">
      <w:pPr>
        <w:shd w:val="clear" w:color="auto" w:fill="FFFFFF"/>
        <w:spacing w:before="100" w:beforeAutospacing="1" w:after="100" w:afterAutospacing="1" w:line="240" w:lineRule="auto"/>
        <w:ind w:left="720"/>
        <w:rPr>
          <w:rFonts w:ascii="Bradley Hand ITC" w:eastAsia="Times New Roman" w:hAnsi="Bradley Hand ITC" w:cs="Arial"/>
          <w:color w:val="333333"/>
          <w:sz w:val="20"/>
          <w:szCs w:val="20"/>
        </w:rPr>
      </w:pPr>
    </w:p>
    <w:p w14:paraId="0467C8E7" w14:textId="0A19D176" w:rsidR="008447A6" w:rsidRPr="008447A6" w:rsidRDefault="008447A6" w:rsidP="008447A6">
      <w:pPr>
        <w:shd w:val="clear" w:color="auto" w:fill="FFFFFF"/>
        <w:spacing w:before="100" w:beforeAutospacing="1" w:after="100" w:afterAutospacing="1" w:line="240" w:lineRule="auto"/>
        <w:ind w:left="720"/>
        <w:jc w:val="center"/>
        <w:rPr>
          <w:rFonts w:ascii="Arial" w:eastAsia="Times New Roman" w:hAnsi="Arial" w:cs="Arial"/>
          <w:color w:val="333333"/>
          <w:sz w:val="20"/>
          <w:szCs w:val="20"/>
        </w:rPr>
      </w:pPr>
      <w:r w:rsidRPr="008447A6">
        <w:rPr>
          <w:rFonts w:ascii="Arial" w:eastAsia="Times New Roman" w:hAnsi="Arial" w:cs="Arial"/>
          <w:noProof/>
          <w:color w:val="333333"/>
          <w:sz w:val="20"/>
          <w:szCs w:val="20"/>
        </w:rPr>
        <w:drawing>
          <wp:inline distT="0" distB="0" distL="0" distR="0" wp14:anchorId="5C952B38" wp14:editId="6A447B29">
            <wp:extent cx="1616953" cy="1743075"/>
            <wp:effectExtent l="0" t="0" r="2540" b="0"/>
            <wp:docPr id="15" name="Picture 15" descr="$item.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tem.AltTex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22441" cy="1748991"/>
                    </a:xfrm>
                    <a:prstGeom prst="rect">
                      <a:avLst/>
                    </a:prstGeom>
                    <a:noFill/>
                    <a:ln>
                      <a:noFill/>
                    </a:ln>
                  </pic:spPr>
                </pic:pic>
              </a:graphicData>
            </a:graphic>
          </wp:inline>
        </w:drawing>
      </w:r>
    </w:p>
    <w:p w14:paraId="79995084" w14:textId="26B8E447" w:rsidR="00892388" w:rsidRDefault="00892388">
      <w:pPr>
        <w:rPr>
          <w:rFonts w:ascii="Arial" w:eastAsia="Times New Roman" w:hAnsi="Arial" w:cs="Arial"/>
          <w:color w:val="333333"/>
          <w:sz w:val="20"/>
          <w:szCs w:val="20"/>
        </w:rPr>
      </w:pPr>
      <w:r>
        <w:rPr>
          <w:rFonts w:ascii="Arial" w:eastAsia="Times New Roman" w:hAnsi="Arial" w:cs="Arial"/>
          <w:color w:val="333333"/>
          <w:sz w:val="20"/>
          <w:szCs w:val="20"/>
        </w:rPr>
        <w:br w:type="page"/>
      </w:r>
    </w:p>
    <w:p w14:paraId="1E1A523C" w14:textId="0AABF755" w:rsidR="008447A6" w:rsidRDefault="00892388" w:rsidP="00892388">
      <w:pPr>
        <w:pStyle w:val="ListParagraph"/>
        <w:shd w:val="clear" w:color="auto" w:fill="FFFFFF"/>
        <w:spacing w:line="240" w:lineRule="auto"/>
        <w:rPr>
          <w:rFonts w:ascii="Bradley Hand ITC" w:eastAsia="Times New Roman" w:hAnsi="Bradley Hand ITC" w:cs="Arial"/>
          <w:color w:val="333333"/>
          <w:sz w:val="36"/>
          <w:szCs w:val="36"/>
        </w:rPr>
      </w:pPr>
      <w:r>
        <w:rPr>
          <w:rFonts w:ascii="Bradley Hand ITC" w:eastAsia="Times New Roman" w:hAnsi="Bradley Hand ITC" w:cs="Arial"/>
          <w:color w:val="333333"/>
          <w:sz w:val="36"/>
          <w:szCs w:val="36"/>
        </w:rPr>
        <w:lastRenderedPageBreak/>
        <w:t>10.Life Skills:</w:t>
      </w:r>
      <w:r w:rsidR="008C7BB4">
        <w:rPr>
          <w:rFonts w:ascii="Bradley Hand ITC" w:eastAsia="Times New Roman" w:hAnsi="Bradley Hand ITC" w:cs="Arial"/>
          <w:color w:val="333333"/>
          <w:sz w:val="36"/>
          <w:szCs w:val="36"/>
        </w:rPr>
        <w:t xml:space="preserve"> GET PARENT PERMISSION BEFORE DOING ANY OF THESE</w:t>
      </w:r>
    </w:p>
    <w:p w14:paraId="26C71942" w14:textId="3F20B1D9" w:rsidR="00892388" w:rsidRDefault="00892388" w:rsidP="00892388">
      <w:pPr>
        <w:pStyle w:val="ListParagraph"/>
        <w:shd w:val="clear" w:color="auto" w:fill="FFFFFF"/>
        <w:spacing w:line="240" w:lineRule="auto"/>
        <w:rPr>
          <w:rFonts w:ascii="Bradley Hand ITC" w:eastAsia="Times New Roman" w:hAnsi="Bradley Hand ITC" w:cs="Arial"/>
          <w:color w:val="333333"/>
          <w:sz w:val="36"/>
          <w:szCs w:val="36"/>
        </w:rPr>
      </w:pPr>
    </w:p>
    <w:p w14:paraId="6453A680" w14:textId="056A4A49" w:rsidR="00892388" w:rsidRDefault="00892388" w:rsidP="00892388">
      <w:pPr>
        <w:pStyle w:val="ListParagraph"/>
        <w:numPr>
          <w:ilvl w:val="1"/>
          <w:numId w:val="17"/>
        </w:numPr>
        <w:shd w:val="clear" w:color="auto" w:fill="FFFFFF"/>
        <w:spacing w:line="240" w:lineRule="auto"/>
        <w:rPr>
          <w:rFonts w:ascii="Bradley Hand ITC" w:eastAsia="Times New Roman" w:hAnsi="Bradley Hand ITC" w:cs="Arial"/>
          <w:color w:val="333333"/>
          <w:sz w:val="36"/>
          <w:szCs w:val="36"/>
        </w:rPr>
      </w:pPr>
      <w:r>
        <w:rPr>
          <w:rFonts w:ascii="Bradley Hand ITC" w:eastAsia="Times New Roman" w:hAnsi="Bradley Hand ITC" w:cs="Arial"/>
          <w:color w:val="333333"/>
          <w:sz w:val="36"/>
          <w:szCs w:val="36"/>
        </w:rPr>
        <w:t xml:space="preserve">Learn how to do a load of laundry: Sorting, washing, </w:t>
      </w:r>
      <w:proofErr w:type="gramStart"/>
      <w:r>
        <w:rPr>
          <w:rFonts w:ascii="Bradley Hand ITC" w:eastAsia="Times New Roman" w:hAnsi="Bradley Hand ITC" w:cs="Arial"/>
          <w:color w:val="333333"/>
          <w:sz w:val="36"/>
          <w:szCs w:val="36"/>
        </w:rPr>
        <w:t>drying</w:t>
      </w:r>
      <w:proofErr w:type="gramEnd"/>
      <w:r>
        <w:rPr>
          <w:rFonts w:ascii="Bradley Hand ITC" w:eastAsia="Times New Roman" w:hAnsi="Bradley Hand ITC" w:cs="Arial"/>
          <w:color w:val="333333"/>
          <w:sz w:val="36"/>
          <w:szCs w:val="36"/>
        </w:rPr>
        <w:t xml:space="preserve"> and folding. </w:t>
      </w:r>
    </w:p>
    <w:p w14:paraId="59B07B5B" w14:textId="6D7E8E27" w:rsidR="00892388" w:rsidRDefault="00892388" w:rsidP="00892388">
      <w:pPr>
        <w:pStyle w:val="ListParagraph"/>
        <w:numPr>
          <w:ilvl w:val="1"/>
          <w:numId w:val="17"/>
        </w:numPr>
        <w:shd w:val="clear" w:color="auto" w:fill="FFFFFF"/>
        <w:spacing w:line="240" w:lineRule="auto"/>
        <w:rPr>
          <w:rFonts w:ascii="Bradley Hand ITC" w:eastAsia="Times New Roman" w:hAnsi="Bradley Hand ITC" w:cs="Arial"/>
          <w:color w:val="333333"/>
          <w:sz w:val="36"/>
          <w:szCs w:val="36"/>
        </w:rPr>
      </w:pPr>
      <w:r>
        <w:rPr>
          <w:rFonts w:ascii="Bradley Hand ITC" w:eastAsia="Times New Roman" w:hAnsi="Bradley Hand ITC" w:cs="Arial"/>
          <w:color w:val="333333"/>
          <w:sz w:val="36"/>
          <w:szCs w:val="36"/>
        </w:rPr>
        <w:t>Who helped you?</w:t>
      </w:r>
    </w:p>
    <w:p w14:paraId="2B20593E" w14:textId="4356117A" w:rsidR="00892388" w:rsidRDefault="008C7BB4" w:rsidP="00892388">
      <w:pPr>
        <w:pStyle w:val="ListParagraph"/>
        <w:numPr>
          <w:ilvl w:val="1"/>
          <w:numId w:val="17"/>
        </w:numPr>
        <w:shd w:val="clear" w:color="auto" w:fill="FFFFFF"/>
        <w:spacing w:line="240" w:lineRule="auto"/>
        <w:rPr>
          <w:rFonts w:ascii="Bradley Hand ITC" w:eastAsia="Times New Roman" w:hAnsi="Bradley Hand ITC" w:cs="Arial"/>
          <w:color w:val="333333"/>
          <w:sz w:val="36"/>
          <w:szCs w:val="36"/>
        </w:rPr>
      </w:pPr>
      <w:r>
        <w:rPr>
          <w:rFonts w:ascii="Bradley Hand ITC" w:eastAsia="Times New Roman" w:hAnsi="Bradley Hand ITC" w:cs="Arial"/>
          <w:color w:val="333333"/>
          <w:sz w:val="36"/>
          <w:szCs w:val="36"/>
        </w:rPr>
        <w:t>How can this help you in the future?</w:t>
      </w:r>
    </w:p>
    <w:p w14:paraId="0738BFDA" w14:textId="57818BF3" w:rsidR="008C7BB4" w:rsidRDefault="008C7BB4" w:rsidP="008C7BB4">
      <w:pPr>
        <w:shd w:val="clear" w:color="auto" w:fill="FFFFFF"/>
        <w:spacing w:line="240" w:lineRule="auto"/>
        <w:ind w:firstLine="720"/>
        <w:rPr>
          <w:rFonts w:ascii="Bradley Hand ITC" w:eastAsia="Times New Roman" w:hAnsi="Bradley Hand ITC" w:cs="Arial"/>
          <w:color w:val="333333"/>
          <w:sz w:val="36"/>
          <w:szCs w:val="36"/>
        </w:rPr>
      </w:pPr>
      <w:r>
        <w:rPr>
          <w:rFonts w:ascii="Bradley Hand ITC" w:eastAsia="Times New Roman" w:hAnsi="Bradley Hand ITC" w:cs="Arial"/>
          <w:color w:val="333333"/>
          <w:sz w:val="36"/>
          <w:szCs w:val="36"/>
        </w:rPr>
        <w:t>11.Life Skills:</w:t>
      </w:r>
    </w:p>
    <w:p w14:paraId="1B4A2723" w14:textId="77777777" w:rsidR="008C7BB4" w:rsidRDefault="008C7BB4" w:rsidP="008C7BB4">
      <w:pPr>
        <w:shd w:val="clear" w:color="auto" w:fill="FFFFFF"/>
        <w:spacing w:line="240" w:lineRule="auto"/>
        <w:ind w:firstLine="720"/>
        <w:rPr>
          <w:rFonts w:ascii="Bradley Hand ITC" w:eastAsia="Times New Roman" w:hAnsi="Bradley Hand ITC" w:cs="Arial"/>
          <w:color w:val="333333"/>
          <w:sz w:val="36"/>
          <w:szCs w:val="36"/>
        </w:rPr>
      </w:pPr>
      <w:r>
        <w:rPr>
          <w:rFonts w:ascii="Bradley Hand ITC" w:eastAsia="Times New Roman" w:hAnsi="Bradley Hand ITC" w:cs="Arial"/>
          <w:color w:val="333333"/>
          <w:sz w:val="36"/>
          <w:szCs w:val="36"/>
        </w:rPr>
        <w:tab/>
        <w:t xml:space="preserve">1. Learn how to make a breakfast item. Cereal and milk </w:t>
      </w:r>
      <w:proofErr w:type="gramStart"/>
      <w:r>
        <w:rPr>
          <w:rFonts w:ascii="Bradley Hand ITC" w:eastAsia="Times New Roman" w:hAnsi="Bradley Hand ITC" w:cs="Arial"/>
          <w:color w:val="333333"/>
          <w:sz w:val="36"/>
          <w:szCs w:val="36"/>
        </w:rPr>
        <w:t>does</w:t>
      </w:r>
      <w:proofErr w:type="gramEnd"/>
      <w:r>
        <w:rPr>
          <w:rFonts w:ascii="Bradley Hand ITC" w:eastAsia="Times New Roman" w:hAnsi="Bradley Hand ITC" w:cs="Arial"/>
          <w:color w:val="333333"/>
          <w:sz w:val="36"/>
          <w:szCs w:val="36"/>
        </w:rPr>
        <w:t xml:space="preserve"> not count. The stove/oven must be used. </w:t>
      </w:r>
    </w:p>
    <w:p w14:paraId="1FE2C3DE" w14:textId="0E874CDA" w:rsidR="008C7BB4" w:rsidRDefault="008C7BB4" w:rsidP="008C7BB4">
      <w:pPr>
        <w:shd w:val="clear" w:color="auto" w:fill="FFFFFF"/>
        <w:spacing w:line="240" w:lineRule="auto"/>
        <w:ind w:left="720" w:firstLine="720"/>
        <w:rPr>
          <w:rFonts w:ascii="Bradley Hand ITC" w:eastAsia="Times New Roman" w:hAnsi="Bradley Hand ITC" w:cs="Arial"/>
          <w:color w:val="333333"/>
          <w:sz w:val="36"/>
          <w:szCs w:val="36"/>
        </w:rPr>
      </w:pPr>
      <w:r>
        <w:rPr>
          <w:rFonts w:ascii="Bradley Hand ITC" w:eastAsia="Times New Roman" w:hAnsi="Bradley Hand ITC" w:cs="Arial"/>
          <w:color w:val="333333"/>
          <w:sz w:val="36"/>
          <w:szCs w:val="36"/>
        </w:rPr>
        <w:t>a. What did you make? Share a picture ____________________________________________________________________________________________________________________________________________________________________________________</w:t>
      </w:r>
    </w:p>
    <w:p w14:paraId="168F4B67" w14:textId="379D2C0E" w:rsidR="008C7BB4" w:rsidRDefault="008C7BB4" w:rsidP="008C7BB4">
      <w:pPr>
        <w:shd w:val="clear" w:color="auto" w:fill="FFFFFF"/>
        <w:spacing w:line="240" w:lineRule="auto"/>
        <w:ind w:left="720" w:firstLine="720"/>
        <w:rPr>
          <w:rFonts w:ascii="Bradley Hand ITC" w:eastAsia="Times New Roman" w:hAnsi="Bradley Hand ITC" w:cs="Arial"/>
          <w:color w:val="333333"/>
          <w:sz w:val="36"/>
          <w:szCs w:val="36"/>
        </w:rPr>
      </w:pPr>
      <w:r>
        <w:rPr>
          <w:rFonts w:ascii="Bradley Hand ITC" w:eastAsia="Times New Roman" w:hAnsi="Bradley Hand ITC" w:cs="Arial"/>
          <w:color w:val="333333"/>
          <w:sz w:val="36"/>
          <w:szCs w:val="36"/>
        </w:rPr>
        <w:t>b. Was it good? How would you change it next time?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243426" w14:textId="544CCC87" w:rsidR="008C7BB4" w:rsidRDefault="008C7BB4" w:rsidP="008C7BB4">
      <w:pPr>
        <w:shd w:val="clear" w:color="auto" w:fill="FFFFFF"/>
        <w:spacing w:line="240" w:lineRule="auto"/>
        <w:rPr>
          <w:rFonts w:ascii="Bradley Hand ITC" w:eastAsia="Times New Roman" w:hAnsi="Bradley Hand ITC" w:cs="Arial"/>
          <w:color w:val="333333"/>
          <w:sz w:val="36"/>
          <w:szCs w:val="36"/>
        </w:rPr>
      </w:pPr>
      <w:r>
        <w:rPr>
          <w:rFonts w:ascii="Bradley Hand ITC" w:eastAsia="Times New Roman" w:hAnsi="Bradley Hand ITC" w:cs="Arial"/>
          <w:color w:val="333333"/>
          <w:sz w:val="36"/>
          <w:szCs w:val="36"/>
        </w:rPr>
        <w:t xml:space="preserve">12. Life Skill: </w:t>
      </w:r>
    </w:p>
    <w:p w14:paraId="58532FAB" w14:textId="19F8CB70" w:rsidR="008C7BB4" w:rsidRDefault="008C7BB4" w:rsidP="008C7BB4">
      <w:pPr>
        <w:shd w:val="clear" w:color="auto" w:fill="FFFFFF"/>
        <w:spacing w:line="240" w:lineRule="auto"/>
        <w:rPr>
          <w:rFonts w:ascii="Bradley Hand ITC" w:eastAsia="Times New Roman" w:hAnsi="Bradley Hand ITC" w:cs="Arial"/>
          <w:color w:val="333333"/>
          <w:sz w:val="36"/>
          <w:szCs w:val="36"/>
        </w:rPr>
      </w:pPr>
      <w:r>
        <w:rPr>
          <w:rFonts w:ascii="Bradley Hand ITC" w:eastAsia="Times New Roman" w:hAnsi="Bradley Hand ITC" w:cs="Arial"/>
          <w:color w:val="333333"/>
          <w:sz w:val="36"/>
          <w:szCs w:val="36"/>
        </w:rPr>
        <w:tab/>
        <w:t>1. Learn how to cook a “secret” family recipe. Share a picture</w:t>
      </w:r>
    </w:p>
    <w:p w14:paraId="1A745E40" w14:textId="036E2D70" w:rsidR="008C7BB4" w:rsidRDefault="008C7BB4" w:rsidP="008C7BB4">
      <w:pPr>
        <w:shd w:val="clear" w:color="auto" w:fill="FFFFFF"/>
        <w:spacing w:line="240" w:lineRule="auto"/>
        <w:rPr>
          <w:rFonts w:ascii="Bradley Hand ITC" w:eastAsia="Times New Roman" w:hAnsi="Bradley Hand ITC" w:cs="Arial"/>
          <w:color w:val="333333"/>
          <w:sz w:val="36"/>
          <w:szCs w:val="36"/>
        </w:rPr>
      </w:pPr>
      <w:r>
        <w:rPr>
          <w:rFonts w:ascii="Bradley Hand ITC" w:eastAsia="Times New Roman" w:hAnsi="Bradley Hand ITC" w:cs="Arial"/>
          <w:color w:val="333333"/>
          <w:sz w:val="36"/>
          <w:szCs w:val="36"/>
        </w:rPr>
        <w:tab/>
        <w:t>2. What did you learn how to make? Will you keep the recipe the same or will you modify it? _________________________________________________________________</w:t>
      </w:r>
      <w:r>
        <w:rPr>
          <w:rFonts w:ascii="Bradley Hand ITC" w:eastAsia="Times New Roman" w:hAnsi="Bradley Hand ITC" w:cs="Arial"/>
          <w:color w:val="333333"/>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D1C32E" w14:textId="74EBC556" w:rsidR="008C7BB4" w:rsidRDefault="008C7BB4" w:rsidP="008C7BB4">
      <w:pPr>
        <w:shd w:val="clear" w:color="auto" w:fill="FFFFFF"/>
        <w:spacing w:line="240" w:lineRule="auto"/>
        <w:rPr>
          <w:rFonts w:ascii="Bradley Hand ITC" w:eastAsia="Times New Roman" w:hAnsi="Bradley Hand ITC" w:cs="Arial"/>
          <w:color w:val="333333"/>
          <w:sz w:val="36"/>
          <w:szCs w:val="36"/>
        </w:rPr>
      </w:pPr>
      <w:r>
        <w:rPr>
          <w:rFonts w:ascii="Bradley Hand ITC" w:eastAsia="Times New Roman" w:hAnsi="Bradley Hand ITC" w:cs="Arial"/>
          <w:color w:val="333333"/>
          <w:sz w:val="36"/>
          <w:szCs w:val="36"/>
        </w:rPr>
        <w:tab/>
        <w:t xml:space="preserve">3. what is one of your favorite family recipes that has been passed </w:t>
      </w:r>
      <w:proofErr w:type="gramStart"/>
      <w:r>
        <w:rPr>
          <w:rFonts w:ascii="Bradley Hand ITC" w:eastAsia="Times New Roman" w:hAnsi="Bradley Hand ITC" w:cs="Arial"/>
          <w:color w:val="333333"/>
          <w:sz w:val="36"/>
          <w:szCs w:val="36"/>
        </w:rPr>
        <w:t>down, or</w:t>
      </w:r>
      <w:proofErr w:type="gramEnd"/>
      <w:r>
        <w:rPr>
          <w:rFonts w:ascii="Bradley Hand ITC" w:eastAsia="Times New Roman" w:hAnsi="Bradley Hand ITC" w:cs="Arial"/>
          <w:color w:val="333333"/>
          <w:sz w:val="36"/>
          <w:szCs w:val="36"/>
        </w:rPr>
        <w:t xml:space="preserve"> created by your family. If none, what do you want to create as a new family traditional recipe? 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4BBA9D" w14:textId="2BD44C3B" w:rsidR="008C7BB4" w:rsidRDefault="008C7BB4" w:rsidP="008C7BB4">
      <w:pPr>
        <w:shd w:val="clear" w:color="auto" w:fill="FFFFFF"/>
        <w:spacing w:line="240" w:lineRule="auto"/>
        <w:rPr>
          <w:rFonts w:ascii="Bradley Hand ITC" w:eastAsia="Times New Roman" w:hAnsi="Bradley Hand ITC" w:cs="Arial"/>
          <w:color w:val="333333"/>
          <w:sz w:val="36"/>
          <w:szCs w:val="36"/>
        </w:rPr>
      </w:pPr>
      <w:r>
        <w:rPr>
          <w:rFonts w:ascii="Bradley Hand ITC" w:eastAsia="Times New Roman" w:hAnsi="Bradley Hand ITC" w:cs="Arial"/>
          <w:color w:val="333333"/>
          <w:sz w:val="36"/>
          <w:szCs w:val="36"/>
        </w:rPr>
        <w:t>13. Life Skill:</w:t>
      </w:r>
    </w:p>
    <w:p w14:paraId="0A7D40D7" w14:textId="53A30870" w:rsidR="008C7BB4" w:rsidRDefault="008C7BB4" w:rsidP="008C7BB4">
      <w:pPr>
        <w:shd w:val="clear" w:color="auto" w:fill="FFFFFF"/>
        <w:spacing w:line="240" w:lineRule="auto"/>
        <w:rPr>
          <w:rFonts w:ascii="Bradley Hand ITC" w:eastAsia="Times New Roman" w:hAnsi="Bradley Hand ITC" w:cs="Arial"/>
          <w:color w:val="333333"/>
          <w:sz w:val="36"/>
          <w:szCs w:val="36"/>
        </w:rPr>
      </w:pPr>
      <w:r>
        <w:rPr>
          <w:rFonts w:ascii="Bradley Hand ITC" w:eastAsia="Times New Roman" w:hAnsi="Bradley Hand ITC" w:cs="Arial"/>
          <w:color w:val="333333"/>
          <w:sz w:val="36"/>
          <w:szCs w:val="36"/>
        </w:rPr>
        <w:tab/>
        <w:t>1. Prepare a dessert, share a picture.</w:t>
      </w:r>
    </w:p>
    <w:p w14:paraId="44B2CD33" w14:textId="77777777" w:rsidR="008C7BB4" w:rsidRDefault="008C7BB4" w:rsidP="008C7BB4">
      <w:pPr>
        <w:shd w:val="clear" w:color="auto" w:fill="FFFFFF"/>
        <w:spacing w:line="240" w:lineRule="auto"/>
        <w:rPr>
          <w:rFonts w:ascii="Bradley Hand ITC" w:eastAsia="Times New Roman" w:hAnsi="Bradley Hand ITC" w:cs="Arial"/>
          <w:color w:val="333333"/>
          <w:sz w:val="36"/>
          <w:szCs w:val="36"/>
        </w:rPr>
      </w:pPr>
      <w:r>
        <w:rPr>
          <w:rFonts w:ascii="Bradley Hand ITC" w:eastAsia="Times New Roman" w:hAnsi="Bradley Hand ITC" w:cs="Arial"/>
          <w:color w:val="333333"/>
          <w:sz w:val="36"/>
          <w:szCs w:val="36"/>
        </w:rPr>
        <w:tab/>
        <w:t xml:space="preserve">2. As people prepare to get back to socializing, what dessert is a favorite of yours, or one you have always wanted to make. </w:t>
      </w:r>
    </w:p>
    <w:p w14:paraId="5DEEC1F5" w14:textId="24DF0FDE" w:rsidR="008C7BB4" w:rsidRDefault="008C7BB4" w:rsidP="008C7BB4">
      <w:pPr>
        <w:shd w:val="clear" w:color="auto" w:fill="FFFFFF"/>
        <w:spacing w:line="240" w:lineRule="auto"/>
        <w:ind w:firstLine="720"/>
        <w:rPr>
          <w:rFonts w:ascii="Bradley Hand ITC" w:eastAsia="Times New Roman" w:hAnsi="Bradley Hand ITC" w:cs="Arial"/>
          <w:color w:val="333333"/>
          <w:sz w:val="36"/>
          <w:szCs w:val="36"/>
        </w:rPr>
      </w:pPr>
      <w:r>
        <w:rPr>
          <w:rFonts w:ascii="Bradley Hand ITC" w:eastAsia="Times New Roman" w:hAnsi="Bradley Hand ITC" w:cs="Arial"/>
          <w:color w:val="333333"/>
          <w:sz w:val="36"/>
          <w:szCs w:val="36"/>
        </w:rPr>
        <w:t xml:space="preserve">3. </w:t>
      </w:r>
      <w:r w:rsidR="003701F4">
        <w:rPr>
          <w:rFonts w:ascii="Bradley Hand ITC" w:eastAsia="Times New Roman" w:hAnsi="Bradley Hand ITC" w:cs="Arial"/>
          <w:color w:val="333333"/>
          <w:sz w:val="36"/>
          <w:szCs w:val="36"/>
        </w:rPr>
        <w:t xml:space="preserve">How did the dessert turn out? Would you change anything in the future when making this dessert? Why or why not? </w:t>
      </w:r>
      <w:r>
        <w:rPr>
          <w:rFonts w:ascii="Bradley Hand ITC" w:eastAsia="Times New Roman" w:hAnsi="Bradley Hand ITC" w:cs="Arial"/>
          <w:color w:val="333333"/>
          <w:sz w:val="36"/>
          <w:szCs w:val="36"/>
        </w:rPr>
        <w:t>___________________________________________________________________________________________________________________________________________________________________________________________________</w:t>
      </w:r>
    </w:p>
    <w:p w14:paraId="2E430D4B" w14:textId="2C70EE2E" w:rsidR="008C7BB4" w:rsidRDefault="008C7BB4" w:rsidP="008C7BB4">
      <w:pPr>
        <w:shd w:val="clear" w:color="auto" w:fill="FFFFFF"/>
        <w:spacing w:line="240" w:lineRule="auto"/>
        <w:ind w:firstLine="720"/>
        <w:rPr>
          <w:rFonts w:ascii="Bradley Hand ITC" w:eastAsia="Times New Roman" w:hAnsi="Bradley Hand ITC" w:cs="Arial"/>
          <w:color w:val="333333"/>
          <w:sz w:val="36"/>
          <w:szCs w:val="36"/>
        </w:rPr>
      </w:pPr>
    </w:p>
    <w:p w14:paraId="21062D1C" w14:textId="77777777" w:rsidR="008C7BB4" w:rsidRPr="008C7BB4" w:rsidRDefault="008C7BB4" w:rsidP="008C7BB4">
      <w:pPr>
        <w:shd w:val="clear" w:color="auto" w:fill="FFFFFF"/>
        <w:spacing w:line="240" w:lineRule="auto"/>
        <w:rPr>
          <w:rFonts w:ascii="Bradley Hand ITC" w:eastAsia="Times New Roman" w:hAnsi="Bradley Hand ITC" w:cs="Arial"/>
          <w:color w:val="333333"/>
          <w:sz w:val="36"/>
          <w:szCs w:val="36"/>
        </w:rPr>
      </w:pPr>
    </w:p>
    <w:p w14:paraId="4E4A5F03" w14:textId="77777777" w:rsidR="007D5F56" w:rsidRPr="007D5F56" w:rsidRDefault="007D5F56" w:rsidP="007D5F56">
      <w:pPr>
        <w:pStyle w:val="page-break-avoid"/>
        <w:shd w:val="clear" w:color="auto" w:fill="FFFFFF"/>
        <w:rPr>
          <w:rFonts w:ascii="Bradley Hand ITC" w:hAnsi="Bradley Hand ITC" w:cs="Arial"/>
          <w:color w:val="333333"/>
          <w:sz w:val="20"/>
          <w:szCs w:val="20"/>
        </w:rPr>
      </w:pPr>
    </w:p>
    <w:p w14:paraId="5D10CD5A" w14:textId="77777777" w:rsidR="00126785" w:rsidRPr="006B1D69" w:rsidRDefault="00126785" w:rsidP="00126785">
      <w:pPr>
        <w:pStyle w:val="page-break-avoid"/>
        <w:shd w:val="clear" w:color="auto" w:fill="FFFFFF"/>
        <w:ind w:left="2160"/>
        <w:rPr>
          <w:rFonts w:ascii="Bradley Hand ITC" w:hAnsi="Bradley Hand ITC" w:cs="Arial"/>
          <w:color w:val="333333"/>
          <w:sz w:val="36"/>
          <w:szCs w:val="36"/>
        </w:rPr>
      </w:pPr>
    </w:p>
    <w:p w14:paraId="7AD1A2EE" w14:textId="77777777" w:rsidR="006B1D69" w:rsidRDefault="006B1D69" w:rsidP="006B1D69">
      <w:pPr>
        <w:pStyle w:val="page-break-avoid"/>
        <w:shd w:val="clear" w:color="auto" w:fill="FFFFFF"/>
        <w:ind w:left="720"/>
        <w:rPr>
          <w:rFonts w:ascii="Bradley Hand ITC" w:hAnsi="Bradley Hand ITC" w:cs="Arial"/>
          <w:color w:val="333333"/>
          <w:sz w:val="28"/>
          <w:szCs w:val="28"/>
        </w:rPr>
      </w:pPr>
    </w:p>
    <w:p w14:paraId="4E31E11E" w14:textId="77777777" w:rsidR="005045A3" w:rsidRPr="000C1584" w:rsidRDefault="005045A3" w:rsidP="005045A3">
      <w:pPr>
        <w:pStyle w:val="page-break-avoid"/>
        <w:shd w:val="clear" w:color="auto" w:fill="FFFFFF"/>
        <w:rPr>
          <w:rFonts w:ascii="Bradley Hand ITC" w:hAnsi="Bradley Hand ITC" w:cs="Arial"/>
          <w:color w:val="333333"/>
          <w:sz w:val="28"/>
          <w:szCs w:val="28"/>
        </w:rPr>
      </w:pPr>
    </w:p>
    <w:sectPr w:rsidR="005045A3" w:rsidRPr="000C1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2640"/>
    <w:multiLevelType w:val="hybridMultilevel"/>
    <w:tmpl w:val="02C0CCFE"/>
    <w:lvl w:ilvl="0" w:tplc="4E1627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E6200"/>
    <w:multiLevelType w:val="multilevel"/>
    <w:tmpl w:val="C9A8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71B61"/>
    <w:multiLevelType w:val="hybridMultilevel"/>
    <w:tmpl w:val="CBC26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B4A59"/>
    <w:multiLevelType w:val="multilevel"/>
    <w:tmpl w:val="10780E7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3456C"/>
    <w:multiLevelType w:val="multilevel"/>
    <w:tmpl w:val="2A126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EF7A2B"/>
    <w:multiLevelType w:val="multilevel"/>
    <w:tmpl w:val="2DF21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4A55C9"/>
    <w:multiLevelType w:val="hybridMultilevel"/>
    <w:tmpl w:val="A9E2E178"/>
    <w:lvl w:ilvl="0" w:tplc="F29033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2BC10DE"/>
    <w:multiLevelType w:val="hybridMultilevel"/>
    <w:tmpl w:val="A0B4ACFC"/>
    <w:lvl w:ilvl="0" w:tplc="C714DC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543AE0"/>
    <w:multiLevelType w:val="multilevel"/>
    <w:tmpl w:val="BFB0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82BB4"/>
    <w:multiLevelType w:val="hybridMultilevel"/>
    <w:tmpl w:val="931C3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E17FE"/>
    <w:multiLevelType w:val="multilevel"/>
    <w:tmpl w:val="64CA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F14D03"/>
    <w:multiLevelType w:val="hybridMultilevel"/>
    <w:tmpl w:val="2FA07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771D5"/>
    <w:multiLevelType w:val="multilevel"/>
    <w:tmpl w:val="B7C8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63CAA"/>
    <w:multiLevelType w:val="multilevel"/>
    <w:tmpl w:val="323A5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C6423"/>
    <w:multiLevelType w:val="hybridMultilevel"/>
    <w:tmpl w:val="F68CF2C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37953"/>
    <w:multiLevelType w:val="multilevel"/>
    <w:tmpl w:val="359AB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651379"/>
    <w:multiLevelType w:val="hybridMultilevel"/>
    <w:tmpl w:val="67BAC1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F93B63"/>
    <w:multiLevelType w:val="hybridMultilevel"/>
    <w:tmpl w:val="A20AF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6"/>
  </w:num>
  <w:num w:numId="4">
    <w:abstractNumId w:val="2"/>
  </w:num>
  <w:num w:numId="5">
    <w:abstractNumId w:val="13"/>
  </w:num>
  <w:num w:numId="6">
    <w:abstractNumId w:val="6"/>
  </w:num>
  <w:num w:numId="7">
    <w:abstractNumId w:val="14"/>
  </w:num>
  <w:num w:numId="8">
    <w:abstractNumId w:val="17"/>
  </w:num>
  <w:num w:numId="9">
    <w:abstractNumId w:val="12"/>
  </w:num>
  <w:num w:numId="10">
    <w:abstractNumId w:val="5"/>
  </w:num>
  <w:num w:numId="11">
    <w:abstractNumId w:val="1"/>
  </w:num>
  <w:num w:numId="12">
    <w:abstractNumId w:val="0"/>
  </w:num>
  <w:num w:numId="13">
    <w:abstractNumId w:val="4"/>
  </w:num>
  <w:num w:numId="14">
    <w:abstractNumId w:val="10"/>
  </w:num>
  <w:num w:numId="15">
    <w:abstractNumId w:val="11"/>
  </w:num>
  <w:num w:numId="16">
    <w:abstractNumId w:val="8"/>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D13"/>
    <w:rsid w:val="00086DE3"/>
    <w:rsid w:val="000C1584"/>
    <w:rsid w:val="00126785"/>
    <w:rsid w:val="002672A4"/>
    <w:rsid w:val="003701F4"/>
    <w:rsid w:val="003C6636"/>
    <w:rsid w:val="004E524F"/>
    <w:rsid w:val="005045A3"/>
    <w:rsid w:val="0050567B"/>
    <w:rsid w:val="006B1D69"/>
    <w:rsid w:val="0074459A"/>
    <w:rsid w:val="007D3ECB"/>
    <w:rsid w:val="007D5F56"/>
    <w:rsid w:val="008447A6"/>
    <w:rsid w:val="00892388"/>
    <w:rsid w:val="008A45F8"/>
    <w:rsid w:val="008C7BB4"/>
    <w:rsid w:val="008E256F"/>
    <w:rsid w:val="00990F9D"/>
    <w:rsid w:val="00D7648A"/>
    <w:rsid w:val="00F05E77"/>
    <w:rsid w:val="00F13D13"/>
    <w:rsid w:val="00F9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2BFD"/>
  <w15:chartTrackingRefBased/>
  <w15:docId w15:val="{16CAF200-475B-45D2-AFC0-592378B8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5F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D13"/>
    <w:pPr>
      <w:ind w:left="720"/>
      <w:contextualSpacing/>
    </w:pPr>
  </w:style>
  <w:style w:type="table" w:styleId="TableGrid">
    <w:name w:val="Table Grid"/>
    <w:basedOn w:val="TableNormal"/>
    <w:uiPriority w:val="39"/>
    <w:rsid w:val="00F13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break-avoid">
    <w:name w:val="page-break-avoid"/>
    <w:basedOn w:val="Normal"/>
    <w:rsid w:val="000C1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D5F5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447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08556">
      <w:bodyDiv w:val="1"/>
      <w:marLeft w:val="0"/>
      <w:marRight w:val="0"/>
      <w:marTop w:val="0"/>
      <w:marBottom w:val="0"/>
      <w:divBdr>
        <w:top w:val="none" w:sz="0" w:space="0" w:color="auto"/>
        <w:left w:val="none" w:sz="0" w:space="0" w:color="auto"/>
        <w:bottom w:val="none" w:sz="0" w:space="0" w:color="auto"/>
        <w:right w:val="none" w:sz="0" w:space="0" w:color="auto"/>
      </w:divBdr>
      <w:divsChild>
        <w:div w:id="1482388592">
          <w:marLeft w:val="0"/>
          <w:marRight w:val="0"/>
          <w:marTop w:val="300"/>
          <w:marBottom w:val="300"/>
          <w:divBdr>
            <w:top w:val="none" w:sz="0" w:space="0" w:color="auto"/>
            <w:left w:val="none" w:sz="0" w:space="0" w:color="auto"/>
            <w:bottom w:val="none" w:sz="0" w:space="0" w:color="auto"/>
            <w:right w:val="none" w:sz="0" w:space="0" w:color="auto"/>
          </w:divBdr>
        </w:div>
      </w:divsChild>
    </w:div>
    <w:div w:id="417531031">
      <w:bodyDiv w:val="1"/>
      <w:marLeft w:val="0"/>
      <w:marRight w:val="0"/>
      <w:marTop w:val="0"/>
      <w:marBottom w:val="0"/>
      <w:divBdr>
        <w:top w:val="none" w:sz="0" w:space="0" w:color="auto"/>
        <w:left w:val="none" w:sz="0" w:space="0" w:color="auto"/>
        <w:bottom w:val="none" w:sz="0" w:space="0" w:color="auto"/>
        <w:right w:val="none" w:sz="0" w:space="0" w:color="auto"/>
      </w:divBdr>
      <w:divsChild>
        <w:div w:id="1486628343">
          <w:marLeft w:val="0"/>
          <w:marRight w:val="0"/>
          <w:marTop w:val="300"/>
          <w:marBottom w:val="300"/>
          <w:divBdr>
            <w:top w:val="none" w:sz="0" w:space="0" w:color="auto"/>
            <w:left w:val="none" w:sz="0" w:space="0" w:color="auto"/>
            <w:bottom w:val="none" w:sz="0" w:space="0" w:color="auto"/>
            <w:right w:val="none" w:sz="0" w:space="0" w:color="auto"/>
          </w:divBdr>
        </w:div>
        <w:div w:id="251359397">
          <w:marLeft w:val="0"/>
          <w:marRight w:val="0"/>
          <w:marTop w:val="450"/>
          <w:marBottom w:val="450"/>
          <w:divBdr>
            <w:top w:val="none" w:sz="0" w:space="0" w:color="auto"/>
            <w:left w:val="none" w:sz="0" w:space="0" w:color="auto"/>
            <w:bottom w:val="none" w:sz="0" w:space="0" w:color="auto"/>
            <w:right w:val="none" w:sz="0" w:space="0" w:color="auto"/>
          </w:divBdr>
        </w:div>
      </w:divsChild>
    </w:div>
    <w:div w:id="549074420">
      <w:bodyDiv w:val="1"/>
      <w:marLeft w:val="0"/>
      <w:marRight w:val="0"/>
      <w:marTop w:val="0"/>
      <w:marBottom w:val="0"/>
      <w:divBdr>
        <w:top w:val="none" w:sz="0" w:space="0" w:color="auto"/>
        <w:left w:val="none" w:sz="0" w:space="0" w:color="auto"/>
        <w:bottom w:val="none" w:sz="0" w:space="0" w:color="auto"/>
        <w:right w:val="none" w:sz="0" w:space="0" w:color="auto"/>
      </w:divBdr>
      <w:divsChild>
        <w:div w:id="213390806">
          <w:marLeft w:val="0"/>
          <w:marRight w:val="0"/>
          <w:marTop w:val="300"/>
          <w:marBottom w:val="300"/>
          <w:divBdr>
            <w:top w:val="none" w:sz="0" w:space="0" w:color="auto"/>
            <w:left w:val="none" w:sz="0" w:space="0" w:color="auto"/>
            <w:bottom w:val="none" w:sz="0" w:space="0" w:color="auto"/>
            <w:right w:val="none" w:sz="0" w:space="0" w:color="auto"/>
          </w:divBdr>
        </w:div>
        <w:div w:id="1318919384">
          <w:marLeft w:val="0"/>
          <w:marRight w:val="0"/>
          <w:marTop w:val="300"/>
          <w:marBottom w:val="300"/>
          <w:divBdr>
            <w:top w:val="none" w:sz="0" w:space="0" w:color="auto"/>
            <w:left w:val="none" w:sz="0" w:space="0" w:color="auto"/>
            <w:bottom w:val="none" w:sz="0" w:space="0" w:color="auto"/>
            <w:right w:val="none" w:sz="0" w:space="0" w:color="auto"/>
          </w:divBdr>
        </w:div>
      </w:divsChild>
    </w:div>
    <w:div w:id="603683813">
      <w:bodyDiv w:val="1"/>
      <w:marLeft w:val="0"/>
      <w:marRight w:val="0"/>
      <w:marTop w:val="0"/>
      <w:marBottom w:val="0"/>
      <w:divBdr>
        <w:top w:val="none" w:sz="0" w:space="0" w:color="auto"/>
        <w:left w:val="none" w:sz="0" w:space="0" w:color="auto"/>
        <w:bottom w:val="none" w:sz="0" w:space="0" w:color="auto"/>
        <w:right w:val="none" w:sz="0" w:space="0" w:color="auto"/>
      </w:divBdr>
      <w:divsChild>
        <w:div w:id="1367608552">
          <w:marLeft w:val="0"/>
          <w:marRight w:val="0"/>
          <w:marTop w:val="0"/>
          <w:marBottom w:val="0"/>
          <w:divBdr>
            <w:top w:val="none" w:sz="0" w:space="0" w:color="auto"/>
            <w:left w:val="none" w:sz="0" w:space="0" w:color="auto"/>
            <w:bottom w:val="none" w:sz="0" w:space="0" w:color="auto"/>
            <w:right w:val="none" w:sz="0" w:space="0" w:color="auto"/>
          </w:divBdr>
          <w:divsChild>
            <w:div w:id="932976739">
              <w:marLeft w:val="0"/>
              <w:marRight w:val="0"/>
              <w:marTop w:val="300"/>
              <w:marBottom w:val="300"/>
              <w:divBdr>
                <w:top w:val="none" w:sz="0" w:space="0" w:color="auto"/>
                <w:left w:val="none" w:sz="0" w:space="0" w:color="auto"/>
                <w:bottom w:val="none" w:sz="0" w:space="0" w:color="auto"/>
                <w:right w:val="none" w:sz="0" w:space="0" w:color="auto"/>
              </w:divBdr>
            </w:div>
            <w:div w:id="1631669460">
              <w:marLeft w:val="0"/>
              <w:marRight w:val="0"/>
              <w:marTop w:val="150"/>
              <w:marBottom w:val="150"/>
              <w:divBdr>
                <w:top w:val="none" w:sz="0" w:space="0" w:color="auto"/>
                <w:left w:val="single" w:sz="48" w:space="0" w:color="7DC12C"/>
                <w:bottom w:val="none" w:sz="0" w:space="0" w:color="auto"/>
                <w:right w:val="none" w:sz="0" w:space="0" w:color="auto"/>
              </w:divBdr>
              <w:divsChild>
                <w:div w:id="697631382">
                  <w:marLeft w:val="0"/>
                  <w:marRight w:val="0"/>
                  <w:marTop w:val="0"/>
                  <w:marBottom w:val="0"/>
                  <w:divBdr>
                    <w:top w:val="none" w:sz="0" w:space="0" w:color="auto"/>
                    <w:left w:val="none" w:sz="0" w:space="0" w:color="auto"/>
                    <w:bottom w:val="none" w:sz="0" w:space="0" w:color="auto"/>
                    <w:right w:val="none" w:sz="0" w:space="0" w:color="auto"/>
                  </w:divBdr>
                </w:div>
                <w:div w:id="775028903">
                  <w:marLeft w:val="225"/>
                  <w:marRight w:val="0"/>
                  <w:marTop w:val="0"/>
                  <w:marBottom w:val="0"/>
                  <w:divBdr>
                    <w:top w:val="none" w:sz="0" w:space="0" w:color="auto"/>
                    <w:left w:val="none" w:sz="0" w:space="0" w:color="auto"/>
                    <w:bottom w:val="none" w:sz="0" w:space="0" w:color="auto"/>
                    <w:right w:val="none" w:sz="0" w:space="0" w:color="auto"/>
                  </w:divBdr>
                </w:div>
              </w:divsChild>
            </w:div>
            <w:div w:id="1599869534">
              <w:marLeft w:val="0"/>
              <w:marRight w:val="0"/>
              <w:marTop w:val="150"/>
              <w:marBottom w:val="150"/>
              <w:divBdr>
                <w:top w:val="none" w:sz="0" w:space="0" w:color="auto"/>
                <w:left w:val="single" w:sz="48" w:space="0" w:color="7DC12C"/>
                <w:bottom w:val="none" w:sz="0" w:space="0" w:color="auto"/>
                <w:right w:val="none" w:sz="0" w:space="0" w:color="auto"/>
              </w:divBdr>
              <w:divsChild>
                <w:div w:id="241449631">
                  <w:marLeft w:val="0"/>
                  <w:marRight w:val="0"/>
                  <w:marTop w:val="0"/>
                  <w:marBottom w:val="0"/>
                  <w:divBdr>
                    <w:top w:val="none" w:sz="0" w:space="0" w:color="auto"/>
                    <w:left w:val="none" w:sz="0" w:space="0" w:color="auto"/>
                    <w:bottom w:val="none" w:sz="0" w:space="0" w:color="auto"/>
                    <w:right w:val="none" w:sz="0" w:space="0" w:color="auto"/>
                  </w:divBdr>
                </w:div>
                <w:div w:id="173233636">
                  <w:marLeft w:val="225"/>
                  <w:marRight w:val="0"/>
                  <w:marTop w:val="0"/>
                  <w:marBottom w:val="0"/>
                  <w:divBdr>
                    <w:top w:val="none" w:sz="0" w:space="0" w:color="auto"/>
                    <w:left w:val="none" w:sz="0" w:space="0" w:color="auto"/>
                    <w:bottom w:val="none" w:sz="0" w:space="0" w:color="auto"/>
                    <w:right w:val="none" w:sz="0" w:space="0" w:color="auto"/>
                  </w:divBdr>
                </w:div>
              </w:divsChild>
            </w:div>
            <w:div w:id="85473218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776146766">
      <w:bodyDiv w:val="1"/>
      <w:marLeft w:val="0"/>
      <w:marRight w:val="0"/>
      <w:marTop w:val="0"/>
      <w:marBottom w:val="0"/>
      <w:divBdr>
        <w:top w:val="none" w:sz="0" w:space="0" w:color="auto"/>
        <w:left w:val="none" w:sz="0" w:space="0" w:color="auto"/>
        <w:bottom w:val="none" w:sz="0" w:space="0" w:color="auto"/>
        <w:right w:val="none" w:sz="0" w:space="0" w:color="auto"/>
      </w:divBdr>
    </w:div>
    <w:div w:id="1246308363">
      <w:bodyDiv w:val="1"/>
      <w:marLeft w:val="0"/>
      <w:marRight w:val="0"/>
      <w:marTop w:val="0"/>
      <w:marBottom w:val="0"/>
      <w:divBdr>
        <w:top w:val="none" w:sz="0" w:space="0" w:color="auto"/>
        <w:left w:val="none" w:sz="0" w:space="0" w:color="auto"/>
        <w:bottom w:val="none" w:sz="0" w:space="0" w:color="auto"/>
        <w:right w:val="none" w:sz="0" w:space="0" w:color="auto"/>
      </w:divBdr>
    </w:div>
    <w:div w:id="1292906217">
      <w:bodyDiv w:val="1"/>
      <w:marLeft w:val="0"/>
      <w:marRight w:val="0"/>
      <w:marTop w:val="0"/>
      <w:marBottom w:val="0"/>
      <w:divBdr>
        <w:top w:val="none" w:sz="0" w:space="0" w:color="auto"/>
        <w:left w:val="none" w:sz="0" w:space="0" w:color="auto"/>
        <w:bottom w:val="none" w:sz="0" w:space="0" w:color="auto"/>
        <w:right w:val="none" w:sz="0" w:space="0" w:color="auto"/>
      </w:divBdr>
      <w:divsChild>
        <w:div w:id="248003101">
          <w:marLeft w:val="0"/>
          <w:marRight w:val="0"/>
          <w:marTop w:val="0"/>
          <w:marBottom w:val="0"/>
          <w:divBdr>
            <w:top w:val="none" w:sz="0" w:space="0" w:color="auto"/>
            <w:left w:val="none" w:sz="0" w:space="0" w:color="auto"/>
            <w:bottom w:val="none" w:sz="0" w:space="0" w:color="auto"/>
            <w:right w:val="none" w:sz="0" w:space="0" w:color="auto"/>
          </w:divBdr>
          <w:divsChild>
            <w:div w:id="1854226046">
              <w:marLeft w:val="0"/>
              <w:marRight w:val="0"/>
              <w:marTop w:val="0"/>
              <w:marBottom w:val="0"/>
              <w:divBdr>
                <w:top w:val="none" w:sz="0" w:space="0" w:color="auto"/>
                <w:left w:val="none" w:sz="0" w:space="0" w:color="auto"/>
                <w:bottom w:val="none" w:sz="0" w:space="0" w:color="auto"/>
                <w:right w:val="none" w:sz="0" w:space="0" w:color="auto"/>
              </w:divBdr>
            </w:div>
            <w:div w:id="15315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98949">
      <w:bodyDiv w:val="1"/>
      <w:marLeft w:val="0"/>
      <w:marRight w:val="0"/>
      <w:marTop w:val="0"/>
      <w:marBottom w:val="0"/>
      <w:divBdr>
        <w:top w:val="none" w:sz="0" w:space="0" w:color="auto"/>
        <w:left w:val="none" w:sz="0" w:space="0" w:color="auto"/>
        <w:bottom w:val="none" w:sz="0" w:space="0" w:color="auto"/>
        <w:right w:val="none" w:sz="0" w:space="0" w:color="auto"/>
      </w:divBdr>
    </w:div>
    <w:div w:id="2066684312">
      <w:bodyDiv w:val="1"/>
      <w:marLeft w:val="0"/>
      <w:marRight w:val="0"/>
      <w:marTop w:val="0"/>
      <w:marBottom w:val="0"/>
      <w:divBdr>
        <w:top w:val="none" w:sz="0" w:space="0" w:color="auto"/>
        <w:left w:val="none" w:sz="0" w:space="0" w:color="auto"/>
        <w:bottom w:val="none" w:sz="0" w:space="0" w:color="auto"/>
        <w:right w:val="none" w:sz="0" w:space="0" w:color="auto"/>
      </w:divBdr>
      <w:divsChild>
        <w:div w:id="1094590276">
          <w:marLeft w:val="0"/>
          <w:marRight w:val="0"/>
          <w:marTop w:val="300"/>
          <w:marBottom w:val="300"/>
          <w:divBdr>
            <w:top w:val="none" w:sz="0" w:space="0" w:color="auto"/>
            <w:left w:val="none" w:sz="0" w:space="0" w:color="auto"/>
            <w:bottom w:val="none" w:sz="0" w:space="0" w:color="auto"/>
            <w:right w:val="none" w:sz="0" w:space="0" w:color="auto"/>
          </w:divBdr>
        </w:div>
        <w:div w:id="8872516">
          <w:marLeft w:val="0"/>
          <w:marRight w:val="0"/>
          <w:marTop w:val="300"/>
          <w:marBottom w:val="300"/>
          <w:divBdr>
            <w:top w:val="none" w:sz="0" w:space="0" w:color="auto"/>
            <w:left w:val="none" w:sz="0" w:space="0" w:color="auto"/>
            <w:bottom w:val="none" w:sz="0" w:space="0" w:color="auto"/>
            <w:right w:val="none" w:sz="0" w:space="0" w:color="auto"/>
          </w:divBdr>
        </w:div>
        <w:div w:id="1877768695">
          <w:marLeft w:val="0"/>
          <w:marRight w:val="0"/>
          <w:marTop w:val="300"/>
          <w:marBottom w:val="300"/>
          <w:divBdr>
            <w:top w:val="none" w:sz="0" w:space="0" w:color="auto"/>
            <w:left w:val="none" w:sz="0" w:space="0" w:color="auto"/>
            <w:bottom w:val="none" w:sz="0" w:space="0" w:color="auto"/>
            <w:right w:val="none" w:sz="0" w:space="0" w:color="auto"/>
          </w:divBdr>
        </w:div>
        <w:div w:id="775365979">
          <w:marLeft w:val="0"/>
          <w:marRight w:val="0"/>
          <w:marTop w:val="300"/>
          <w:marBottom w:val="300"/>
          <w:divBdr>
            <w:top w:val="none" w:sz="0" w:space="0" w:color="auto"/>
            <w:left w:val="none" w:sz="0" w:space="0" w:color="auto"/>
            <w:bottom w:val="none" w:sz="0" w:space="0" w:color="auto"/>
            <w:right w:val="none" w:sz="0" w:space="0" w:color="auto"/>
          </w:divBdr>
        </w:div>
        <w:div w:id="660692617">
          <w:marLeft w:val="0"/>
          <w:marRight w:val="0"/>
          <w:marTop w:val="300"/>
          <w:marBottom w:val="300"/>
          <w:divBdr>
            <w:top w:val="none" w:sz="0" w:space="0" w:color="auto"/>
            <w:left w:val="none" w:sz="0" w:space="0" w:color="auto"/>
            <w:bottom w:val="none" w:sz="0" w:space="0" w:color="auto"/>
            <w:right w:val="none" w:sz="0" w:space="0" w:color="auto"/>
          </w:divBdr>
        </w:div>
        <w:div w:id="1090851062">
          <w:marLeft w:val="0"/>
          <w:marRight w:val="0"/>
          <w:marTop w:val="300"/>
          <w:marBottom w:val="300"/>
          <w:divBdr>
            <w:top w:val="none" w:sz="0" w:space="0" w:color="auto"/>
            <w:left w:val="none" w:sz="0" w:space="0" w:color="auto"/>
            <w:bottom w:val="none" w:sz="0" w:space="0" w:color="auto"/>
            <w:right w:val="none" w:sz="0" w:space="0" w:color="auto"/>
          </w:divBdr>
        </w:div>
        <w:div w:id="681787435">
          <w:marLeft w:val="0"/>
          <w:marRight w:val="0"/>
          <w:marTop w:val="300"/>
          <w:marBottom w:val="300"/>
          <w:divBdr>
            <w:top w:val="none" w:sz="0" w:space="0" w:color="auto"/>
            <w:left w:val="none" w:sz="0" w:space="0" w:color="auto"/>
            <w:bottom w:val="none" w:sz="0" w:space="0" w:color="auto"/>
            <w:right w:val="none" w:sz="0" w:space="0" w:color="auto"/>
          </w:divBdr>
        </w:div>
        <w:div w:id="114512222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575BE-86C3-40E8-874D-80DC141C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19</Pages>
  <Words>3773</Words>
  <Characters>21511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Ostrowski</dc:creator>
  <cp:keywords/>
  <dc:description/>
  <cp:lastModifiedBy>Amber Ostrowski</cp:lastModifiedBy>
  <cp:revision>6</cp:revision>
  <dcterms:created xsi:type="dcterms:W3CDTF">2020-04-23T02:23:00Z</dcterms:created>
  <dcterms:modified xsi:type="dcterms:W3CDTF">2020-04-24T17:37:00Z</dcterms:modified>
</cp:coreProperties>
</file>