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595" w:rsidRDefault="008525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2734"/>
        <w:gridCol w:w="2734"/>
        <w:gridCol w:w="2734"/>
        <w:gridCol w:w="2734"/>
      </w:tblGrid>
      <w:tr w:rsidR="007322B5" w:rsidTr="007322B5">
        <w:tc>
          <w:tcPr>
            <w:tcW w:w="2734" w:type="dxa"/>
          </w:tcPr>
          <w:p w:rsidR="00852595" w:rsidRDefault="0085259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322B5" w:rsidRPr="00852595" w:rsidRDefault="007322B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>Read one of your favorite stories and write a new ending.</w:t>
            </w:r>
          </w:p>
        </w:tc>
        <w:tc>
          <w:tcPr>
            <w:tcW w:w="2734" w:type="dxa"/>
          </w:tcPr>
          <w:p w:rsidR="00852595" w:rsidRDefault="0085259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322B5" w:rsidRPr="00852595" w:rsidRDefault="007322B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>Read a book about fall.</w:t>
            </w:r>
          </w:p>
        </w:tc>
        <w:tc>
          <w:tcPr>
            <w:tcW w:w="2734" w:type="dxa"/>
          </w:tcPr>
          <w:p w:rsidR="007322B5" w:rsidRPr="00852595" w:rsidRDefault="007322B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>Read two books</w:t>
            </w:r>
          </w:p>
          <w:p w:rsidR="007322B5" w:rsidRPr="00852595" w:rsidRDefault="007322B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 xml:space="preserve">And </w:t>
            </w:r>
          </w:p>
          <w:p w:rsidR="007322B5" w:rsidRPr="00852595" w:rsidRDefault="007322B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 xml:space="preserve">Compare/contrast </w:t>
            </w:r>
          </w:p>
          <w:p w:rsidR="007322B5" w:rsidRPr="00852595" w:rsidRDefault="007322B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>them with a Venn Diagram</w:t>
            </w:r>
          </w:p>
        </w:tc>
        <w:tc>
          <w:tcPr>
            <w:tcW w:w="2734" w:type="dxa"/>
          </w:tcPr>
          <w:p w:rsidR="00852595" w:rsidRDefault="0085259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322B5" w:rsidRPr="00852595" w:rsidRDefault="007322B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>Read a book to</w:t>
            </w:r>
          </w:p>
          <w:p w:rsidR="007322B5" w:rsidRPr="00852595" w:rsidRDefault="007322B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>someone in your</w:t>
            </w:r>
          </w:p>
          <w:p w:rsidR="007322B5" w:rsidRPr="00852595" w:rsidRDefault="007322B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 xml:space="preserve"> family.</w:t>
            </w:r>
          </w:p>
        </w:tc>
        <w:tc>
          <w:tcPr>
            <w:tcW w:w="2734" w:type="dxa"/>
          </w:tcPr>
          <w:p w:rsidR="00852595" w:rsidRDefault="0085259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52595" w:rsidRDefault="0085259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322B5" w:rsidRPr="00852595" w:rsidRDefault="007322B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>Read a folk tale.</w:t>
            </w:r>
          </w:p>
        </w:tc>
      </w:tr>
      <w:tr w:rsidR="007322B5" w:rsidTr="007322B5">
        <w:tc>
          <w:tcPr>
            <w:tcW w:w="2734" w:type="dxa"/>
          </w:tcPr>
          <w:p w:rsidR="00852595" w:rsidRDefault="0085259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322B5" w:rsidRPr="00852595" w:rsidRDefault="007322B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>Read a book about</w:t>
            </w:r>
          </w:p>
          <w:p w:rsidR="007322B5" w:rsidRPr="00852595" w:rsidRDefault="007322B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>history.</w:t>
            </w:r>
          </w:p>
        </w:tc>
        <w:tc>
          <w:tcPr>
            <w:tcW w:w="2734" w:type="dxa"/>
          </w:tcPr>
          <w:p w:rsidR="007322B5" w:rsidRPr="00852595" w:rsidRDefault="007322B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>Check out a new book from the Tinley Park or Frankfort library and read it.</w:t>
            </w:r>
          </w:p>
        </w:tc>
        <w:tc>
          <w:tcPr>
            <w:tcW w:w="2734" w:type="dxa"/>
          </w:tcPr>
          <w:p w:rsidR="007322B5" w:rsidRPr="00852595" w:rsidRDefault="007322B5" w:rsidP="0085259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>Dress up as the character in the story after you read it.</w:t>
            </w:r>
          </w:p>
        </w:tc>
        <w:tc>
          <w:tcPr>
            <w:tcW w:w="2734" w:type="dxa"/>
          </w:tcPr>
          <w:p w:rsidR="007322B5" w:rsidRPr="00852595" w:rsidRDefault="007322B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 xml:space="preserve">Create a project about your book.  (poster, diorama, </w:t>
            </w:r>
            <w:proofErr w:type="spellStart"/>
            <w:r w:rsidRPr="00852595"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 w:rsidRPr="00852595">
              <w:rPr>
                <w:rFonts w:ascii="Comic Sans MS" w:hAnsi="Comic Sans MS"/>
                <w:sz w:val="24"/>
                <w:szCs w:val="24"/>
              </w:rPr>
              <w:t>…)</w:t>
            </w:r>
          </w:p>
        </w:tc>
        <w:tc>
          <w:tcPr>
            <w:tcW w:w="2734" w:type="dxa"/>
          </w:tcPr>
          <w:p w:rsidR="00852595" w:rsidRDefault="0085259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322B5" w:rsidRPr="00852595" w:rsidRDefault="007322B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>Read a book by your favorite author.</w:t>
            </w:r>
          </w:p>
        </w:tc>
      </w:tr>
      <w:tr w:rsidR="007322B5" w:rsidTr="007322B5">
        <w:tc>
          <w:tcPr>
            <w:tcW w:w="2734" w:type="dxa"/>
          </w:tcPr>
          <w:p w:rsidR="007322B5" w:rsidRPr="00852595" w:rsidRDefault="007322B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>Find a spot in your house where you have never read before.  Read in that cozy spot.</w:t>
            </w:r>
          </w:p>
        </w:tc>
        <w:tc>
          <w:tcPr>
            <w:tcW w:w="2734" w:type="dxa"/>
          </w:tcPr>
          <w:p w:rsidR="00852595" w:rsidRDefault="0085259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52595" w:rsidRDefault="0085259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322B5" w:rsidRPr="00852595" w:rsidRDefault="007322B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>Read to your pet.</w:t>
            </w:r>
          </w:p>
        </w:tc>
        <w:tc>
          <w:tcPr>
            <w:tcW w:w="2734" w:type="dxa"/>
          </w:tcPr>
          <w:p w:rsidR="00852595" w:rsidRDefault="0085259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322B5" w:rsidRPr="00852595" w:rsidRDefault="007322B5" w:rsidP="0085259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>Draw a picture</w:t>
            </w:r>
          </w:p>
          <w:p w:rsidR="007322B5" w:rsidRPr="00852595" w:rsidRDefault="007322B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 xml:space="preserve"> about a story you</w:t>
            </w:r>
          </w:p>
          <w:p w:rsidR="007322B5" w:rsidRPr="00852595" w:rsidRDefault="007322B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 xml:space="preserve"> read.</w:t>
            </w:r>
          </w:p>
        </w:tc>
        <w:tc>
          <w:tcPr>
            <w:tcW w:w="2734" w:type="dxa"/>
          </w:tcPr>
          <w:p w:rsidR="00852595" w:rsidRDefault="0085259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322B5" w:rsidRPr="00852595" w:rsidRDefault="007322B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 xml:space="preserve">Read a book written by </w:t>
            </w:r>
          </w:p>
          <w:p w:rsidR="007322B5" w:rsidRPr="00852595" w:rsidRDefault="007322B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>Mary Pope Osborne.</w:t>
            </w:r>
          </w:p>
        </w:tc>
        <w:tc>
          <w:tcPr>
            <w:tcW w:w="2734" w:type="dxa"/>
          </w:tcPr>
          <w:p w:rsidR="00852595" w:rsidRDefault="0085259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322B5" w:rsidRPr="00852595" w:rsidRDefault="007322B5" w:rsidP="0085259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>Read to a stuffed</w:t>
            </w:r>
          </w:p>
          <w:p w:rsidR="007322B5" w:rsidRPr="00852595" w:rsidRDefault="0085259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>animal</w:t>
            </w:r>
          </w:p>
        </w:tc>
      </w:tr>
      <w:tr w:rsidR="007322B5" w:rsidTr="007322B5">
        <w:tc>
          <w:tcPr>
            <w:tcW w:w="2734" w:type="dxa"/>
          </w:tcPr>
          <w:p w:rsidR="00852595" w:rsidRDefault="0085259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87532" w:rsidRPr="00852595" w:rsidRDefault="007322B5" w:rsidP="00D875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>Retell a story to a friend.</w:t>
            </w:r>
            <w:bookmarkStart w:id="0" w:name="_GoBack"/>
            <w:bookmarkEnd w:id="0"/>
          </w:p>
        </w:tc>
        <w:tc>
          <w:tcPr>
            <w:tcW w:w="2734" w:type="dxa"/>
          </w:tcPr>
          <w:p w:rsidR="007322B5" w:rsidRPr="00852595" w:rsidRDefault="007322B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>Make a blanket</w:t>
            </w:r>
          </w:p>
          <w:p w:rsidR="007322B5" w:rsidRPr="00852595" w:rsidRDefault="007322B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>fort and read with a flashlight.</w:t>
            </w:r>
          </w:p>
        </w:tc>
        <w:tc>
          <w:tcPr>
            <w:tcW w:w="2734" w:type="dxa"/>
          </w:tcPr>
          <w:p w:rsidR="00852595" w:rsidRDefault="0085259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322B5" w:rsidRPr="00852595" w:rsidRDefault="007322B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>Read on a stage.</w:t>
            </w:r>
          </w:p>
        </w:tc>
        <w:tc>
          <w:tcPr>
            <w:tcW w:w="2734" w:type="dxa"/>
          </w:tcPr>
          <w:p w:rsidR="007322B5" w:rsidRPr="00852595" w:rsidRDefault="007322B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>I read a page, you read a page with a partner.</w:t>
            </w:r>
          </w:p>
        </w:tc>
        <w:tc>
          <w:tcPr>
            <w:tcW w:w="2734" w:type="dxa"/>
          </w:tcPr>
          <w:p w:rsidR="00852595" w:rsidRDefault="0085259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322B5" w:rsidRPr="00852595" w:rsidRDefault="007322B5" w:rsidP="0085259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>Read a poem fluently.</w:t>
            </w:r>
          </w:p>
        </w:tc>
      </w:tr>
      <w:tr w:rsidR="007322B5" w:rsidTr="007322B5">
        <w:tc>
          <w:tcPr>
            <w:tcW w:w="2734" w:type="dxa"/>
          </w:tcPr>
          <w:p w:rsidR="00D87532" w:rsidRDefault="00D87532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322B5" w:rsidRPr="00852595" w:rsidRDefault="007322B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 xml:space="preserve">Listen to a story </w:t>
            </w:r>
          </w:p>
          <w:p w:rsidR="007322B5" w:rsidRPr="00852595" w:rsidRDefault="007322B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>being read to you.</w:t>
            </w:r>
          </w:p>
        </w:tc>
        <w:tc>
          <w:tcPr>
            <w:tcW w:w="2734" w:type="dxa"/>
          </w:tcPr>
          <w:p w:rsidR="00D87532" w:rsidRDefault="00D87532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322B5" w:rsidRPr="00852595" w:rsidRDefault="007322B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>Read a story about Halloween.</w:t>
            </w:r>
          </w:p>
        </w:tc>
        <w:tc>
          <w:tcPr>
            <w:tcW w:w="2734" w:type="dxa"/>
          </w:tcPr>
          <w:p w:rsidR="00D87532" w:rsidRDefault="00D87532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322B5" w:rsidRPr="00852595" w:rsidRDefault="007322B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>Make a puppet to read with your story.</w:t>
            </w:r>
          </w:p>
        </w:tc>
        <w:tc>
          <w:tcPr>
            <w:tcW w:w="2734" w:type="dxa"/>
          </w:tcPr>
          <w:p w:rsidR="007322B5" w:rsidRPr="00852595" w:rsidRDefault="007322B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>Read a nonfiction text and share three new facts that you learned with someone.</w:t>
            </w:r>
          </w:p>
        </w:tc>
        <w:tc>
          <w:tcPr>
            <w:tcW w:w="2734" w:type="dxa"/>
          </w:tcPr>
          <w:p w:rsidR="00D87532" w:rsidRDefault="00D87532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322B5" w:rsidRPr="00852595" w:rsidRDefault="007322B5" w:rsidP="0073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2595">
              <w:rPr>
                <w:rFonts w:ascii="Comic Sans MS" w:hAnsi="Comic Sans MS"/>
                <w:sz w:val="24"/>
                <w:szCs w:val="24"/>
              </w:rPr>
              <w:t>Take a book with you and read in the car.</w:t>
            </w:r>
          </w:p>
        </w:tc>
      </w:tr>
    </w:tbl>
    <w:p w:rsidR="00D13EF1" w:rsidRDefault="00DE48B3"/>
    <w:sectPr w:rsidR="00D13EF1" w:rsidSect="007322B5">
      <w:headerReference w:type="default" r:id="rId6"/>
      <w:footerReference w:type="default" r:id="rId7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8B3" w:rsidRDefault="00DE48B3" w:rsidP="00852595">
      <w:pPr>
        <w:spacing w:after="0" w:line="240" w:lineRule="auto"/>
      </w:pPr>
      <w:r>
        <w:separator/>
      </w:r>
    </w:p>
  </w:endnote>
  <w:endnote w:type="continuationSeparator" w:id="0">
    <w:p w:rsidR="00DE48B3" w:rsidRDefault="00DE48B3" w:rsidP="0085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595" w:rsidRPr="00852595" w:rsidRDefault="00852595" w:rsidP="00852595">
    <w:pPr>
      <w:pStyle w:val="Footer"/>
      <w:jc w:val="center"/>
      <w:rPr>
        <w:rStyle w:val="BookTitle"/>
        <w:sz w:val="40"/>
        <w:szCs w:val="40"/>
      </w:rPr>
    </w:pPr>
    <w:r w:rsidRPr="00852595">
      <w:rPr>
        <w:rStyle w:val="BookTitle"/>
        <w:sz w:val="40"/>
        <w:szCs w:val="40"/>
      </w:rPr>
      <w:t xml:space="preserve">Color in the box of the activities that you complete!  Your goal is to complete </w:t>
    </w:r>
    <w:r w:rsidRPr="00852595">
      <w:rPr>
        <w:rStyle w:val="BookTitle"/>
        <w:sz w:val="40"/>
        <w:szCs w:val="40"/>
        <w:u w:val="single"/>
      </w:rPr>
      <w:t xml:space="preserve">at least </w:t>
    </w:r>
    <w:r w:rsidRPr="00852595">
      <w:rPr>
        <w:rStyle w:val="BookTitle"/>
        <w:sz w:val="40"/>
        <w:szCs w:val="40"/>
      </w:rPr>
      <w:t xml:space="preserve">5 activities on the board!  Happy Reading! </w:t>
    </w:r>
    <w:r w:rsidRPr="00852595">
      <w:rPr>
        <w:rStyle w:val="BookTitle"/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  <w:sz w:val="40"/>
        <w:szCs w:val="40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  <w:p w:rsidR="00852595" w:rsidRPr="00852595" w:rsidRDefault="00852595" w:rsidP="00852595">
    <w:pPr>
      <w:pStyle w:val="Footer"/>
      <w:jc w:val="center"/>
      <w:rPr>
        <w:rStyle w:val="BookTitle"/>
        <w:sz w:val="40"/>
        <w:szCs w:val="40"/>
      </w:rPr>
    </w:pPr>
    <w:r w:rsidRPr="00852595">
      <w:rPr>
        <w:rStyle w:val="BookTitle"/>
        <w:sz w:val="40"/>
        <w:szCs w:val="40"/>
      </w:rPr>
      <w:t>Student Name: __________________________________________</w:t>
    </w:r>
    <w:r>
      <w:rPr>
        <w:rStyle w:val="BookTitle"/>
        <w:sz w:val="40"/>
        <w:szCs w:val="40"/>
      </w:rPr>
      <w:t>___</w:t>
    </w:r>
    <w:r w:rsidRPr="00852595">
      <w:rPr>
        <w:rStyle w:val="BookTitle"/>
        <w:sz w:val="40"/>
        <w:szCs w:val="40"/>
      </w:rPr>
      <w:t>_</w:t>
    </w:r>
  </w:p>
  <w:p w:rsidR="00852595" w:rsidRPr="00852595" w:rsidRDefault="00852595" w:rsidP="00852595">
    <w:pPr>
      <w:pStyle w:val="Footer"/>
      <w:jc w:val="center"/>
      <w:rPr>
        <w:rStyle w:val="BookTitle"/>
        <w:sz w:val="40"/>
        <w:szCs w:val="40"/>
      </w:rPr>
    </w:pPr>
    <w:r w:rsidRPr="00852595">
      <w:rPr>
        <w:rStyle w:val="BookTitle"/>
        <w:sz w:val="40"/>
        <w:szCs w:val="40"/>
      </w:rPr>
      <w:t>Parent Signature: 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8B3" w:rsidRDefault="00DE48B3" w:rsidP="00852595">
      <w:pPr>
        <w:spacing w:after="0" w:line="240" w:lineRule="auto"/>
      </w:pPr>
      <w:r>
        <w:separator/>
      </w:r>
    </w:p>
  </w:footnote>
  <w:footnote w:type="continuationSeparator" w:id="0">
    <w:p w:rsidR="00DE48B3" w:rsidRDefault="00DE48B3" w:rsidP="0085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595" w:rsidRPr="00852595" w:rsidRDefault="00852595">
    <w:pPr>
      <w:pStyle w:val="Header"/>
      <w:rPr>
        <w:rStyle w:val="BookTitle"/>
        <w:sz w:val="40"/>
        <w:szCs w:val="40"/>
      </w:rPr>
    </w:pPr>
    <w:r w:rsidRPr="00852595">
      <w:rPr>
        <w:rStyle w:val="BookTitle"/>
        <w:sz w:val="40"/>
        <w:szCs w:val="40"/>
      </w:rPr>
      <w:t xml:space="preserve">October Reading Fluency Choice Board               </w:t>
    </w:r>
    <w:r>
      <w:rPr>
        <w:rStyle w:val="BookTitle"/>
        <w:sz w:val="40"/>
        <w:szCs w:val="40"/>
      </w:rPr>
      <w:t xml:space="preserve">                             </w:t>
    </w:r>
    <w:r w:rsidRPr="00852595">
      <w:rPr>
        <w:rStyle w:val="BookTitle"/>
        <w:sz w:val="40"/>
        <w:szCs w:val="40"/>
      </w:rPr>
      <w:t xml:space="preserve">     due:10/31/17</w:t>
    </w:r>
  </w:p>
  <w:p w:rsidR="00852595" w:rsidRDefault="008525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B5"/>
    <w:rsid w:val="00366F00"/>
    <w:rsid w:val="004D2171"/>
    <w:rsid w:val="007322B5"/>
    <w:rsid w:val="00852595"/>
    <w:rsid w:val="00D87532"/>
    <w:rsid w:val="00DE48B3"/>
    <w:rsid w:val="00E064FF"/>
    <w:rsid w:val="00F06FF2"/>
    <w:rsid w:val="00F7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2CAC"/>
  <w15:chartTrackingRefBased/>
  <w15:docId w15:val="{F30C72C5-DB22-40DC-8682-4927ABC4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595"/>
  </w:style>
  <w:style w:type="paragraph" w:styleId="Footer">
    <w:name w:val="footer"/>
    <w:basedOn w:val="Normal"/>
    <w:link w:val="FooterChar"/>
    <w:uiPriority w:val="99"/>
    <w:unhideWhenUsed/>
    <w:rsid w:val="00852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595"/>
  </w:style>
  <w:style w:type="character" w:styleId="BookTitle">
    <w:name w:val="Book Title"/>
    <w:basedOn w:val="DefaultParagraphFont"/>
    <w:uiPriority w:val="33"/>
    <w:qFormat/>
    <w:rsid w:val="0085259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2017-10-16T23:38:00Z</dcterms:created>
  <dcterms:modified xsi:type="dcterms:W3CDTF">2017-10-17T00:01:00Z</dcterms:modified>
</cp:coreProperties>
</file>