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2E5CED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</w:t>
            </w:r>
          </w:p>
          <w:p w:rsidR="00321E49" w:rsidRDefault="00321E49" w:rsidP="00AD0BF1">
            <w:pPr>
              <w:jc w:val="center"/>
              <w:rPr>
                <w:sz w:val="20"/>
                <w:szCs w:val="20"/>
              </w:rPr>
            </w:pPr>
          </w:p>
          <w:p w:rsidR="00344403" w:rsidRPr="00171CE3" w:rsidRDefault="00344403" w:rsidP="0081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815152">
              <w:rPr>
                <w:sz w:val="20"/>
                <w:szCs w:val="20"/>
              </w:rPr>
              <w:t xml:space="preserve">identify and comprehend </w:t>
            </w:r>
            <w:r w:rsidR="002E5CED">
              <w:rPr>
                <w:sz w:val="20"/>
                <w:szCs w:val="20"/>
              </w:rPr>
              <w:t>cause and effect</w:t>
            </w:r>
            <w:r w:rsidR="00815152">
              <w:rPr>
                <w:sz w:val="20"/>
                <w:szCs w:val="20"/>
              </w:rPr>
              <w:t xml:space="preserve"> text structure. 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2E5CED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18</w:t>
            </w:r>
            <w:r w:rsidR="0081515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Cause and Effect</w:t>
            </w:r>
            <w:r w:rsidR="00815152"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321E49">
            <w:pPr>
              <w:rPr>
                <w:sz w:val="20"/>
                <w:szCs w:val="20"/>
              </w:rPr>
            </w:pPr>
          </w:p>
          <w:p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  <w:tc>
          <w:tcPr>
            <w:tcW w:w="5153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20</w:t>
            </w:r>
            <w:r>
              <w:rPr>
                <w:sz w:val="20"/>
                <w:szCs w:val="20"/>
              </w:rPr>
              <w:t>: Cause and Effect (Explain, Expand, &amp; Explore)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5422" w:rsidRPr="00171CE3" w:rsidRDefault="00637A48" w:rsidP="002E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2E5CED">
              <w:rPr>
                <w:sz w:val="20"/>
                <w:szCs w:val="20"/>
              </w:rPr>
              <w:t>31</w:t>
            </w:r>
          </w:p>
        </w:tc>
        <w:tc>
          <w:tcPr>
            <w:tcW w:w="5107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18: Cause and Effect (Explain, Expand, &amp; Explore)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-Cause and Effect PowerPoint</w:t>
            </w:r>
          </w:p>
          <w:p w:rsidR="00157E61" w:rsidRPr="00AC08BD" w:rsidRDefault="00157E61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  <w:r>
              <w:rPr>
                <w:sz w:val="20"/>
                <w:szCs w:val="20"/>
              </w:rPr>
              <w:t>: The Dust Bowl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910EF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  <w:tc>
          <w:tcPr>
            <w:tcW w:w="5153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20</w:t>
            </w:r>
            <w:r>
              <w:rPr>
                <w:sz w:val="20"/>
                <w:szCs w:val="20"/>
              </w:rPr>
              <w:t>: Cause and Effect (Explain, Expand, &amp; Explore)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-Cause and Effect PowerPoint</w:t>
            </w:r>
          </w:p>
          <w:p w:rsidR="00157E61" w:rsidRPr="00AC08BD" w:rsidRDefault="00157E61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  <w:r>
              <w:rPr>
                <w:sz w:val="20"/>
                <w:szCs w:val="20"/>
              </w:rPr>
              <w:t>: Cause &amp; Effect short stories</w:t>
            </w:r>
            <w:bookmarkStart w:id="0" w:name="_GoBack"/>
            <w:bookmarkEnd w:id="0"/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</w:tr>
      <w:tr w:rsidR="00910EF8" w:rsidTr="000775B3">
        <w:trPr>
          <w:trHeight w:val="2255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2CFD" w:rsidRDefault="002E5CED" w:rsidP="00CD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  <w:p w:rsidR="002E5CED" w:rsidRDefault="002E5CED" w:rsidP="00CD2CFD">
            <w:pPr>
              <w:jc w:val="center"/>
              <w:rPr>
                <w:sz w:val="20"/>
                <w:szCs w:val="20"/>
              </w:rPr>
            </w:pPr>
          </w:p>
          <w:p w:rsidR="002E5CED" w:rsidRPr="00171CE3" w:rsidRDefault="002E5CED" w:rsidP="00CD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Erin’s Law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2E5CED" w:rsidRDefault="0043072F" w:rsidP="0043072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E5CED">
              <w:rPr>
                <w:sz w:val="20"/>
                <w:szCs w:val="20"/>
              </w:rPr>
              <w:t xml:space="preserve">Students will be able to identify and comprehend cause and effect text structure. </w:t>
            </w:r>
          </w:p>
          <w:p w:rsidR="0043072F" w:rsidRPr="00171CE3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2E5CED">
              <w:rPr>
                <w:sz w:val="20"/>
                <w:szCs w:val="20"/>
              </w:rPr>
              <w:t>Be a Better Reader</w:t>
            </w:r>
          </w:p>
          <w:p w:rsidR="0043072F" w:rsidRDefault="0043072F" w:rsidP="0043072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5CED">
              <w:rPr>
                <w:sz w:val="20"/>
                <w:szCs w:val="20"/>
              </w:rPr>
              <w:t>Lesson 12: World’s Under Our Feet (pgs. 39-44)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2E5CED">
              <w:rPr>
                <w:sz w:val="20"/>
                <w:szCs w:val="20"/>
              </w:rPr>
              <w:t>comprehension questions</w:t>
            </w:r>
          </w:p>
          <w:p w:rsidR="0043072F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D63329">
            <w:pPr>
              <w:rPr>
                <w:sz w:val="20"/>
                <w:szCs w:val="20"/>
              </w:rPr>
            </w:pPr>
          </w:p>
          <w:p w:rsidR="0043072F" w:rsidRDefault="0043072F" w:rsidP="00D63329">
            <w:pPr>
              <w:rPr>
                <w:sz w:val="20"/>
                <w:szCs w:val="20"/>
              </w:rPr>
            </w:pPr>
          </w:p>
          <w:p w:rsidR="002E5CED" w:rsidRDefault="002E5CED" w:rsidP="00D63329">
            <w:pPr>
              <w:rPr>
                <w:sz w:val="20"/>
                <w:szCs w:val="20"/>
              </w:rPr>
            </w:pPr>
          </w:p>
          <w:p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  <w:tc>
          <w:tcPr>
            <w:tcW w:w="5153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 xml:space="preserve">10: The Bedouin and the </w:t>
            </w:r>
            <w:proofErr w:type="spellStart"/>
            <w:r>
              <w:rPr>
                <w:sz w:val="20"/>
                <w:szCs w:val="20"/>
              </w:rPr>
              <w:t>Masai</w:t>
            </w:r>
            <w:proofErr w:type="spellEnd"/>
            <w:r>
              <w:rPr>
                <w:sz w:val="20"/>
                <w:szCs w:val="20"/>
              </w:rPr>
              <w:t>: Herders of Animals (pgs. 39-44)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43072F" w:rsidRDefault="0043072F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2E5CED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5107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2: </w:t>
            </w:r>
            <w:r>
              <w:rPr>
                <w:sz w:val="20"/>
                <w:szCs w:val="20"/>
              </w:rPr>
              <w:t>The Amazing Sea Journeys (pgs. 72-76)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AD0BF1" w:rsidRDefault="00AD0BF1" w:rsidP="00D63329">
            <w:pPr>
              <w:rPr>
                <w:sz w:val="20"/>
                <w:szCs w:val="20"/>
              </w:rPr>
            </w:pPr>
          </w:p>
          <w:p w:rsidR="00815152" w:rsidRDefault="00815152" w:rsidP="00D63329">
            <w:pPr>
              <w:rPr>
                <w:sz w:val="20"/>
                <w:szCs w:val="20"/>
              </w:rPr>
            </w:pPr>
          </w:p>
          <w:p w:rsidR="00910EF8" w:rsidRPr="00CD5422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  <w:tc>
          <w:tcPr>
            <w:tcW w:w="5153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2E5CED">
              <w:rPr>
                <w:sz w:val="20"/>
                <w:szCs w:val="20"/>
              </w:rPr>
              <w:t>18: The Human Circulatory System (pgs. 74-78)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815152" w:rsidRDefault="00815152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CD2CFD" w:rsidRDefault="002E5CED" w:rsidP="0003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  <w:p w:rsidR="002E5CED" w:rsidRDefault="002E5CED" w:rsidP="0003310C">
            <w:pPr>
              <w:jc w:val="center"/>
              <w:rPr>
                <w:sz w:val="20"/>
                <w:szCs w:val="20"/>
              </w:rPr>
            </w:pPr>
          </w:p>
          <w:p w:rsidR="002E5CED" w:rsidRPr="00171CE3" w:rsidRDefault="002E5CED" w:rsidP="0003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PBIS </w:t>
            </w:r>
            <w:proofErr w:type="spellStart"/>
            <w:r>
              <w:rPr>
                <w:sz w:val="20"/>
                <w:szCs w:val="20"/>
              </w:rPr>
              <w:t>Assem</w:t>
            </w:r>
            <w:proofErr w:type="spellEnd"/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cause and effect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22: The Amazing Sea Journeys (pgs. 72-76)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  <w:tc>
          <w:tcPr>
            <w:tcW w:w="5153" w:type="dxa"/>
          </w:tcPr>
          <w:p w:rsidR="002E5CED" w:rsidRDefault="002E5CED" w:rsidP="002E5CE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2E5CED" w:rsidRPr="00171CE3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2E5CED" w:rsidRDefault="002E5CED" w:rsidP="002E5CE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18: The Human Circulatory System (pgs. 74-78)</w:t>
            </w:r>
          </w:p>
          <w:p w:rsidR="002E5CED" w:rsidRPr="00AC08B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2E5CED" w:rsidRDefault="002E5CED" w:rsidP="002E5CE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B77769" w:rsidRDefault="00B77769" w:rsidP="00720F2E">
            <w:pPr>
              <w:rPr>
                <w:sz w:val="20"/>
                <w:szCs w:val="20"/>
              </w:rPr>
            </w:pPr>
          </w:p>
          <w:p w:rsidR="00B77769" w:rsidRPr="00171CE3" w:rsidRDefault="00B77769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775B3"/>
    <w:rsid w:val="00081ACD"/>
    <w:rsid w:val="00090724"/>
    <w:rsid w:val="00092186"/>
    <w:rsid w:val="000A5782"/>
    <w:rsid w:val="001108F3"/>
    <w:rsid w:val="00111510"/>
    <w:rsid w:val="00112B09"/>
    <w:rsid w:val="001376A9"/>
    <w:rsid w:val="00157E61"/>
    <w:rsid w:val="00171CE3"/>
    <w:rsid w:val="00192514"/>
    <w:rsid w:val="00197072"/>
    <w:rsid w:val="001A61B6"/>
    <w:rsid w:val="001B2378"/>
    <w:rsid w:val="001D49E4"/>
    <w:rsid w:val="001E4E38"/>
    <w:rsid w:val="001F6BE7"/>
    <w:rsid w:val="00216A95"/>
    <w:rsid w:val="002312A9"/>
    <w:rsid w:val="002526AA"/>
    <w:rsid w:val="00262DAC"/>
    <w:rsid w:val="00281EDC"/>
    <w:rsid w:val="002E5CED"/>
    <w:rsid w:val="002F4A15"/>
    <w:rsid w:val="00321E49"/>
    <w:rsid w:val="00322493"/>
    <w:rsid w:val="00344403"/>
    <w:rsid w:val="003665FF"/>
    <w:rsid w:val="00376E4F"/>
    <w:rsid w:val="00382E43"/>
    <w:rsid w:val="00425B3A"/>
    <w:rsid w:val="0043072F"/>
    <w:rsid w:val="004377B9"/>
    <w:rsid w:val="00450247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61673E"/>
    <w:rsid w:val="00637A48"/>
    <w:rsid w:val="0068380D"/>
    <w:rsid w:val="00694C2F"/>
    <w:rsid w:val="00720F2E"/>
    <w:rsid w:val="007C3D16"/>
    <w:rsid w:val="00815152"/>
    <w:rsid w:val="00842D42"/>
    <w:rsid w:val="00867CC7"/>
    <w:rsid w:val="008934D0"/>
    <w:rsid w:val="008B32CE"/>
    <w:rsid w:val="00900480"/>
    <w:rsid w:val="00910EF8"/>
    <w:rsid w:val="00925551"/>
    <w:rsid w:val="009970C9"/>
    <w:rsid w:val="00A14D70"/>
    <w:rsid w:val="00A925CD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53BF0"/>
    <w:rsid w:val="00B61DE5"/>
    <w:rsid w:val="00B63F5A"/>
    <w:rsid w:val="00B70C69"/>
    <w:rsid w:val="00B77769"/>
    <w:rsid w:val="00BE3B3E"/>
    <w:rsid w:val="00C77575"/>
    <w:rsid w:val="00C81A8B"/>
    <w:rsid w:val="00C87B9E"/>
    <w:rsid w:val="00CD2CFD"/>
    <w:rsid w:val="00CD5422"/>
    <w:rsid w:val="00D40813"/>
    <w:rsid w:val="00D63329"/>
    <w:rsid w:val="00D97818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EB4BC7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059E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140-6903-4ACF-8A32-672232DC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cp:lastPrinted>2017-10-24T13:44:00Z</cp:lastPrinted>
  <dcterms:created xsi:type="dcterms:W3CDTF">2017-10-24T13:43:00Z</dcterms:created>
  <dcterms:modified xsi:type="dcterms:W3CDTF">2017-10-24T13:45:00Z</dcterms:modified>
</cp:coreProperties>
</file>