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B6" w:rsidRPr="00F83060" w:rsidRDefault="00190F35" w:rsidP="00F83060">
      <w:pPr>
        <w:jc w:val="center"/>
        <w:rPr>
          <w:rFonts w:ascii="Arial" w:hAnsi="Arial" w:cs="Arial"/>
          <w:color w:val="464646"/>
          <w:sz w:val="28"/>
          <w:szCs w:val="28"/>
        </w:rPr>
      </w:pPr>
      <w:r>
        <w:rPr>
          <w:rFonts w:ascii="Arial" w:hAnsi="Arial" w:cs="Arial"/>
          <w:color w:val="464646"/>
          <w:sz w:val="20"/>
          <w:szCs w:val="20"/>
        </w:rPr>
        <w:br/>
      </w:r>
      <w:r w:rsidR="00D377B6" w:rsidRPr="00047AE7">
        <w:rPr>
          <w:rFonts w:ascii="Arial" w:hAnsi="Arial" w:cs="Arial"/>
          <w:color w:val="464646"/>
          <w:sz w:val="28"/>
          <w:szCs w:val="28"/>
        </w:rPr>
        <w:t>WELCOME TO MRS. DROP’S CLASS</w:t>
      </w:r>
    </w:p>
    <w:p w:rsidR="00047AE7" w:rsidRPr="007C3282" w:rsidRDefault="00047AE7" w:rsidP="00047AE7">
      <w:pPr>
        <w:jc w:val="center"/>
        <w:rPr>
          <w:rFonts w:ascii="Arial" w:hAnsi="Arial" w:cs="Arial"/>
          <w:b/>
          <w:color w:val="464646"/>
          <w:sz w:val="24"/>
          <w:szCs w:val="24"/>
          <w:u w:val="single"/>
        </w:rPr>
      </w:pPr>
    </w:p>
    <w:p w:rsidR="006C4B30" w:rsidRPr="007C3282" w:rsidRDefault="006C4B30" w:rsidP="006C4B30">
      <w:pPr>
        <w:jc w:val="center"/>
        <w:rPr>
          <w:rFonts w:ascii="Arial" w:hAnsi="Arial" w:cs="Arial"/>
          <w:b/>
          <w:color w:val="464646"/>
          <w:sz w:val="24"/>
          <w:szCs w:val="24"/>
          <w:u w:val="single"/>
        </w:rPr>
      </w:pPr>
    </w:p>
    <w:p w:rsidR="006C4B30" w:rsidRPr="007C3282" w:rsidRDefault="00190F35">
      <w:pPr>
        <w:rPr>
          <w:rFonts w:ascii="Arial" w:hAnsi="Arial" w:cs="Arial"/>
          <w:b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</w:r>
      <w:r w:rsidR="00F83060">
        <w:rPr>
          <w:rFonts w:ascii="Arial" w:hAnsi="Arial" w:cs="Arial"/>
          <w:b/>
          <w:color w:val="464646"/>
          <w:sz w:val="24"/>
          <w:szCs w:val="24"/>
        </w:rPr>
        <w:t>Class Work/Assessments</w:t>
      </w:r>
    </w:p>
    <w:p w:rsidR="006C4B30" w:rsidRP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  <w:t>Class work includes practice assignments, review assignments, and independent assignments. Practice assignments will be marked with a “T” at the top of the pages to indicate that these assignments have been completed together as a class. Assignments completed together will not be calculated toward the report card grade.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color w:val="464646"/>
          <w:sz w:val="24"/>
          <w:szCs w:val="24"/>
        </w:rPr>
        <w:br/>
        <w:t>Independent work will be scored. Scores earned on independent</w:t>
      </w:r>
      <w:r w:rsidR="00773CFF">
        <w:rPr>
          <w:rFonts w:ascii="Arial" w:hAnsi="Arial" w:cs="Arial"/>
          <w:color w:val="464646"/>
          <w:sz w:val="24"/>
          <w:szCs w:val="24"/>
        </w:rPr>
        <w:t xml:space="preserve"> class work and assessments </w:t>
      </w:r>
      <w:r w:rsidRPr="007C3282">
        <w:rPr>
          <w:rFonts w:ascii="Arial" w:hAnsi="Arial" w:cs="Arial"/>
          <w:color w:val="464646"/>
          <w:sz w:val="24"/>
          <w:szCs w:val="24"/>
        </w:rPr>
        <w:t>will count toward the report card grade.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color w:val="464646"/>
          <w:sz w:val="24"/>
          <w:szCs w:val="24"/>
        </w:rPr>
        <w:br/>
        <w:t>Please review all work with your child.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</w:p>
    <w:p w:rsidR="006C4B30" w:rsidRPr="007C3282" w:rsidRDefault="00190F35">
      <w:pPr>
        <w:rPr>
          <w:rFonts w:ascii="Arial" w:hAnsi="Arial" w:cs="Arial"/>
          <w:b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b/>
          <w:color w:val="464646"/>
          <w:sz w:val="24"/>
          <w:szCs w:val="24"/>
        </w:rPr>
        <w:t>Homework Folder</w:t>
      </w:r>
    </w:p>
    <w:p w:rsidR="006C4B30" w:rsidRP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</w:r>
      <w:r w:rsidR="00373454" w:rsidRPr="007C3282">
        <w:rPr>
          <w:rFonts w:ascii="Arial" w:hAnsi="Arial" w:cs="Arial"/>
          <w:color w:val="464646"/>
          <w:sz w:val="24"/>
          <w:szCs w:val="24"/>
        </w:rPr>
        <w:t>One folder will be designated as</w:t>
      </w:r>
      <w:r w:rsidRPr="007C3282">
        <w:rPr>
          <w:rFonts w:ascii="Arial" w:hAnsi="Arial" w:cs="Arial"/>
          <w:color w:val="464646"/>
          <w:sz w:val="24"/>
          <w:szCs w:val="24"/>
        </w:rPr>
        <w:t xml:space="preserve"> </w:t>
      </w:r>
      <w:r w:rsidR="00674371" w:rsidRPr="007C3282">
        <w:rPr>
          <w:rFonts w:ascii="Arial" w:hAnsi="Arial" w:cs="Arial"/>
          <w:color w:val="464646"/>
          <w:sz w:val="24"/>
          <w:szCs w:val="24"/>
        </w:rPr>
        <w:t xml:space="preserve">your child’s </w:t>
      </w:r>
      <w:r w:rsidRPr="007C3282">
        <w:rPr>
          <w:rFonts w:ascii="Arial" w:hAnsi="Arial" w:cs="Arial"/>
          <w:color w:val="464646"/>
          <w:sz w:val="24"/>
          <w:szCs w:val="24"/>
        </w:rPr>
        <w:t>“Homework Folder”. This folder should be brought to school and taken home daily. Be sure to check your child’s “Homework Folder” on a daily basis for school correspondence</w:t>
      </w:r>
      <w:r w:rsidR="00206FB9" w:rsidRPr="007C3282">
        <w:rPr>
          <w:rFonts w:ascii="Arial" w:hAnsi="Arial" w:cs="Arial"/>
          <w:color w:val="464646"/>
          <w:sz w:val="24"/>
          <w:szCs w:val="24"/>
        </w:rPr>
        <w:t xml:space="preserve"> and student work.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</w:p>
    <w:p w:rsidR="006C4B30" w:rsidRPr="007C3282" w:rsidRDefault="00190F35">
      <w:pPr>
        <w:rPr>
          <w:rFonts w:ascii="Arial" w:hAnsi="Arial" w:cs="Arial"/>
          <w:b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b/>
          <w:color w:val="464646"/>
          <w:sz w:val="24"/>
          <w:szCs w:val="24"/>
        </w:rPr>
        <w:t>Homework Assignments</w:t>
      </w:r>
    </w:p>
    <w:p w:rsid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  <w:t>Kindly review daily homework assignments. All written work is expected to be completed neatly. Homework will count toward your child’s effort grade.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color w:val="464646"/>
          <w:sz w:val="24"/>
          <w:szCs w:val="24"/>
        </w:rPr>
        <w:br/>
        <w:t>Please review all work sent home in your child’s “Homework Folder” for reinforcement. Be sure to look for suggested home activities on workbook pages.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color w:val="464646"/>
          <w:sz w:val="24"/>
          <w:szCs w:val="24"/>
        </w:rPr>
        <w:br/>
        <w:t>Your child is encouraged to read at least 20 minutes daily. Readers are to go home and to be returned daily.</w:t>
      </w:r>
    </w:p>
    <w:p w:rsidR="006C4B30" w:rsidRPr="007C3282" w:rsidRDefault="00C404CF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t>Kindly help your child review and memorize math facts.</w:t>
      </w:r>
      <w:r w:rsidR="007C3282">
        <w:rPr>
          <w:rFonts w:ascii="Arial" w:hAnsi="Arial" w:cs="Arial"/>
          <w:color w:val="464646"/>
          <w:sz w:val="24"/>
          <w:szCs w:val="24"/>
        </w:rPr>
        <w:br/>
      </w:r>
    </w:p>
    <w:p w:rsidR="007C3282" w:rsidRDefault="007C3282">
      <w:pPr>
        <w:rPr>
          <w:rFonts w:ascii="Arial" w:hAnsi="Arial" w:cs="Arial"/>
          <w:b/>
          <w:color w:val="464646"/>
          <w:sz w:val="24"/>
          <w:szCs w:val="24"/>
        </w:rPr>
      </w:pPr>
    </w:p>
    <w:p w:rsidR="006C4B30" w:rsidRPr="007C3282" w:rsidRDefault="00190F35">
      <w:pPr>
        <w:rPr>
          <w:rFonts w:ascii="Arial" w:hAnsi="Arial" w:cs="Arial"/>
          <w:b/>
          <w:color w:val="464646"/>
          <w:sz w:val="24"/>
          <w:szCs w:val="24"/>
        </w:rPr>
      </w:pPr>
      <w:r w:rsidRPr="007C3282">
        <w:rPr>
          <w:rFonts w:ascii="Arial" w:hAnsi="Arial" w:cs="Arial"/>
          <w:b/>
          <w:color w:val="464646"/>
          <w:sz w:val="24"/>
          <w:szCs w:val="24"/>
        </w:rPr>
        <w:lastRenderedPageBreak/>
        <w:t>Grading System</w:t>
      </w:r>
    </w:p>
    <w:p w:rsidR="007C3282" w:rsidRP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  <w:t>The district grading system is listed in the “Summit Hill District 161 Parent Handbook”.</w:t>
      </w:r>
      <w:r w:rsidR="007E3ABE">
        <w:rPr>
          <w:rFonts w:ascii="Arial" w:hAnsi="Arial" w:cs="Arial"/>
          <w:color w:val="464646"/>
          <w:sz w:val="24"/>
          <w:szCs w:val="24"/>
        </w:rPr>
        <w:t xml:space="preserve"> </w:t>
      </w:r>
      <w:bookmarkStart w:id="0" w:name="_GoBack"/>
      <w:bookmarkEnd w:id="0"/>
    </w:p>
    <w:p w:rsidR="006C4B30" w:rsidRPr="007C3282" w:rsidRDefault="006C4B30">
      <w:pPr>
        <w:rPr>
          <w:rFonts w:ascii="Arial" w:hAnsi="Arial" w:cs="Arial"/>
          <w:color w:val="464646"/>
          <w:sz w:val="24"/>
          <w:szCs w:val="24"/>
        </w:rPr>
      </w:pPr>
    </w:p>
    <w:p w:rsidR="006C4B30" w:rsidRPr="007C3282" w:rsidRDefault="00190F35">
      <w:pPr>
        <w:rPr>
          <w:rFonts w:ascii="Arial" w:hAnsi="Arial" w:cs="Arial"/>
          <w:b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b/>
          <w:color w:val="464646"/>
          <w:sz w:val="24"/>
          <w:szCs w:val="24"/>
        </w:rPr>
        <w:t>Progress Reports</w:t>
      </w:r>
    </w:p>
    <w:p w:rsidR="006C4B30" w:rsidRP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  <w:t>Progress Reports will be issued as stated in the “Summit Hill District 161 Handbook”. Checking your child’s graded papers will help you monitor your child’s progress on a daily basis. You may also check your child's progress on PowerSchool Parent Access. If you have any q</w:t>
      </w:r>
      <w:r w:rsidR="002F305D" w:rsidRPr="007C3282">
        <w:rPr>
          <w:rFonts w:ascii="Arial" w:hAnsi="Arial" w:cs="Arial"/>
          <w:color w:val="464646"/>
          <w:sz w:val="24"/>
          <w:szCs w:val="24"/>
        </w:rPr>
        <w:t>uestions or concerns, please fee</w:t>
      </w:r>
      <w:r w:rsidRPr="007C3282">
        <w:rPr>
          <w:rFonts w:ascii="Arial" w:hAnsi="Arial" w:cs="Arial"/>
          <w:color w:val="464646"/>
          <w:sz w:val="24"/>
          <w:szCs w:val="24"/>
        </w:rPr>
        <w:t>l free to contact me.</w:t>
      </w:r>
      <w:r w:rsidR="007C3282">
        <w:rPr>
          <w:rFonts w:ascii="Arial" w:hAnsi="Arial" w:cs="Arial"/>
          <w:color w:val="464646"/>
          <w:sz w:val="24"/>
          <w:szCs w:val="24"/>
        </w:rPr>
        <w:br/>
      </w:r>
      <w:r w:rsidR="007C3282">
        <w:rPr>
          <w:rFonts w:ascii="Arial" w:hAnsi="Arial" w:cs="Arial"/>
          <w:color w:val="464646"/>
          <w:sz w:val="24"/>
          <w:szCs w:val="24"/>
        </w:rPr>
        <w:br/>
      </w:r>
    </w:p>
    <w:p w:rsidR="006C4B30" w:rsidRP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b/>
          <w:color w:val="464646"/>
          <w:sz w:val="24"/>
          <w:szCs w:val="24"/>
        </w:rPr>
        <w:t>Weapon Policy</w:t>
      </w:r>
    </w:p>
    <w:p w:rsidR="006C4B30" w:rsidRP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  <w:t xml:space="preserve">Please be sure to read and discuss with your child the Weapon Policy stated in the “Summit Hill District 161 Parent Handbook”. 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</w:p>
    <w:p w:rsidR="006C4B30" w:rsidRP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b/>
          <w:color w:val="464646"/>
          <w:sz w:val="24"/>
          <w:szCs w:val="24"/>
        </w:rPr>
        <w:t>Allergies and Treats</w:t>
      </w:r>
    </w:p>
    <w:p w:rsidR="000D34D5" w:rsidRPr="007C3282" w:rsidRDefault="00190F3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  <w:t>Our classroom i</w:t>
      </w:r>
      <w:r w:rsidR="004252FB" w:rsidRPr="007C3282">
        <w:rPr>
          <w:rFonts w:ascii="Arial" w:hAnsi="Arial" w:cs="Arial"/>
          <w:color w:val="464646"/>
          <w:sz w:val="24"/>
          <w:szCs w:val="24"/>
        </w:rPr>
        <w:t xml:space="preserve">s a peanut free </w:t>
      </w:r>
      <w:r w:rsidRPr="007C3282">
        <w:rPr>
          <w:rFonts w:ascii="Arial" w:hAnsi="Arial" w:cs="Arial"/>
          <w:color w:val="464646"/>
          <w:sz w:val="24"/>
          <w:szCs w:val="24"/>
        </w:rPr>
        <w:t>zone. See "Birthday and Holiday Celebrations - Guidelin</w:t>
      </w:r>
      <w:r w:rsidR="002F305D" w:rsidRPr="007C3282">
        <w:rPr>
          <w:rFonts w:ascii="Arial" w:hAnsi="Arial" w:cs="Arial"/>
          <w:color w:val="464646"/>
          <w:sz w:val="24"/>
          <w:szCs w:val="24"/>
        </w:rPr>
        <w:t>es" below.</w:t>
      </w:r>
    </w:p>
    <w:p w:rsidR="007C3282" w:rsidRPr="007C3282" w:rsidRDefault="007C3282">
      <w:pPr>
        <w:rPr>
          <w:rFonts w:ascii="Arial" w:hAnsi="Arial" w:cs="Arial"/>
          <w:color w:val="464646"/>
          <w:sz w:val="24"/>
          <w:szCs w:val="24"/>
        </w:rPr>
      </w:pPr>
    </w:p>
    <w:p w:rsidR="007C3282" w:rsidRDefault="007C3282" w:rsidP="000D34D5">
      <w:pPr>
        <w:rPr>
          <w:rFonts w:ascii="Arial" w:hAnsi="Arial" w:cs="Arial"/>
          <w:b/>
          <w:color w:val="464646"/>
          <w:sz w:val="24"/>
          <w:szCs w:val="24"/>
        </w:rPr>
      </w:pPr>
    </w:p>
    <w:p w:rsidR="006C4B30" w:rsidRPr="007C3282" w:rsidRDefault="000D34D5" w:rsidP="000D34D5">
      <w:pPr>
        <w:rPr>
          <w:rFonts w:ascii="Arial" w:hAnsi="Arial" w:cs="Arial"/>
          <w:b/>
          <w:color w:val="464646"/>
          <w:sz w:val="24"/>
          <w:szCs w:val="24"/>
        </w:rPr>
      </w:pPr>
      <w:r w:rsidRPr="007C3282">
        <w:rPr>
          <w:rFonts w:ascii="Arial" w:hAnsi="Arial" w:cs="Arial"/>
          <w:b/>
          <w:color w:val="464646"/>
          <w:sz w:val="24"/>
          <w:szCs w:val="24"/>
        </w:rPr>
        <w:t xml:space="preserve">Birthday and Holiday Celebrations </w:t>
      </w:r>
      <w:r w:rsidR="006C4B30" w:rsidRPr="007C3282">
        <w:rPr>
          <w:rFonts w:ascii="Arial" w:hAnsi="Arial" w:cs="Arial"/>
          <w:b/>
          <w:color w:val="464646"/>
          <w:sz w:val="24"/>
          <w:szCs w:val="24"/>
        </w:rPr>
        <w:t>–</w:t>
      </w:r>
      <w:r w:rsidRPr="007C3282">
        <w:rPr>
          <w:rFonts w:ascii="Arial" w:hAnsi="Arial" w:cs="Arial"/>
          <w:b/>
          <w:color w:val="464646"/>
          <w:sz w:val="24"/>
          <w:szCs w:val="24"/>
        </w:rPr>
        <w:t xml:space="preserve"> Guidelines</w:t>
      </w:r>
    </w:p>
    <w:p w:rsidR="006C4B30" w:rsidRPr="007C3282" w:rsidRDefault="006C4B30" w:rsidP="000D34D5">
      <w:pPr>
        <w:rPr>
          <w:rFonts w:ascii="Arial" w:hAnsi="Arial" w:cs="Arial"/>
          <w:b/>
          <w:color w:val="464646"/>
          <w:sz w:val="24"/>
          <w:szCs w:val="24"/>
        </w:rPr>
      </w:pPr>
    </w:p>
    <w:p w:rsidR="006C4B30" w:rsidRPr="00F83060" w:rsidRDefault="000D34D5" w:rsidP="000D34D5">
      <w:pPr>
        <w:rPr>
          <w:rFonts w:ascii="Arial" w:hAnsi="Arial" w:cs="Arial"/>
          <w:b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t>There are students who may be allergic to certain items/foods.  Therefore, to reduce t</w:t>
      </w:r>
      <w:r w:rsidR="007557E0" w:rsidRPr="007C3282">
        <w:rPr>
          <w:rFonts w:ascii="Arial" w:hAnsi="Arial" w:cs="Arial"/>
          <w:color w:val="464646"/>
          <w:sz w:val="24"/>
          <w:szCs w:val="24"/>
        </w:rPr>
        <w:t>he risk of exposure, I encourage you to send</w:t>
      </w:r>
      <w:r w:rsidRPr="007C3282">
        <w:rPr>
          <w:rFonts w:ascii="Arial" w:hAnsi="Arial" w:cs="Arial"/>
          <w:color w:val="464646"/>
          <w:sz w:val="24"/>
          <w:szCs w:val="24"/>
        </w:rPr>
        <w:t xml:space="preserve"> latex free items such as pencils, erasers, or small toys</w:t>
      </w:r>
      <w:r w:rsidR="007557E0" w:rsidRPr="007C3282">
        <w:rPr>
          <w:rFonts w:ascii="Arial" w:hAnsi="Arial" w:cs="Arial"/>
          <w:color w:val="464646"/>
          <w:sz w:val="24"/>
          <w:szCs w:val="24"/>
        </w:rPr>
        <w:t xml:space="preserve"> instead of edible treats</w:t>
      </w:r>
      <w:r w:rsidRPr="007C3282">
        <w:rPr>
          <w:rFonts w:ascii="Arial" w:hAnsi="Arial" w:cs="Arial"/>
          <w:color w:val="464646"/>
          <w:sz w:val="24"/>
          <w:szCs w:val="24"/>
        </w:rPr>
        <w:t xml:space="preserve"> - if your child wishes to dis</w:t>
      </w:r>
      <w:r w:rsidR="007557E0" w:rsidRPr="007C3282">
        <w:rPr>
          <w:rFonts w:ascii="Arial" w:hAnsi="Arial" w:cs="Arial"/>
          <w:color w:val="464646"/>
          <w:sz w:val="24"/>
          <w:szCs w:val="24"/>
        </w:rPr>
        <w:t>tribute birthday/party items</w:t>
      </w:r>
      <w:r w:rsidR="002F305D" w:rsidRPr="007C3282">
        <w:rPr>
          <w:rFonts w:ascii="Arial" w:hAnsi="Arial" w:cs="Arial"/>
          <w:color w:val="464646"/>
          <w:sz w:val="24"/>
          <w:szCs w:val="24"/>
        </w:rPr>
        <w:br/>
      </w:r>
    </w:p>
    <w:p w:rsidR="006C4B30" w:rsidRPr="007C3282" w:rsidRDefault="002F305D" w:rsidP="000D34D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b/>
          <w:color w:val="464646"/>
          <w:sz w:val="24"/>
          <w:szCs w:val="24"/>
        </w:rPr>
        <w:t xml:space="preserve">Parent </w:t>
      </w:r>
      <w:r w:rsidR="004252FB" w:rsidRPr="007C3282">
        <w:rPr>
          <w:rFonts w:ascii="Arial" w:hAnsi="Arial" w:cs="Arial"/>
          <w:b/>
          <w:color w:val="464646"/>
          <w:sz w:val="24"/>
          <w:szCs w:val="24"/>
        </w:rPr>
        <w:t xml:space="preserve">Bus </w:t>
      </w:r>
      <w:r w:rsidRPr="007C3282">
        <w:rPr>
          <w:rFonts w:ascii="Arial" w:hAnsi="Arial" w:cs="Arial"/>
          <w:b/>
          <w:color w:val="464646"/>
          <w:sz w:val="24"/>
          <w:szCs w:val="24"/>
        </w:rPr>
        <w:t>Notes</w:t>
      </w:r>
    </w:p>
    <w:p w:rsidR="006C4B30" w:rsidRPr="007C3282" w:rsidRDefault="002F305D" w:rsidP="000D34D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lastRenderedPageBreak/>
        <w:br/>
        <w:t>Please</w:t>
      </w:r>
      <w:r w:rsidR="00190F35" w:rsidRPr="007C3282">
        <w:rPr>
          <w:rFonts w:ascii="Arial" w:hAnsi="Arial" w:cs="Arial"/>
          <w:color w:val="464646"/>
          <w:sz w:val="24"/>
          <w:szCs w:val="24"/>
        </w:rPr>
        <w:t xml:space="preserve"> understand that district policy requires a parent note if a bus rider is not going to ride the after school bus. If a child does not have a parent note, he or she must ride his or her assigned bus. Please see the “Summit Hill District 161 Parent Handbook” for more information. </w:t>
      </w:r>
      <w:r w:rsidR="00190F35" w:rsidRPr="007C3282">
        <w:rPr>
          <w:rFonts w:ascii="Arial" w:hAnsi="Arial" w:cs="Arial"/>
          <w:color w:val="464646"/>
          <w:sz w:val="24"/>
          <w:szCs w:val="24"/>
        </w:rPr>
        <w:br/>
      </w:r>
    </w:p>
    <w:p w:rsidR="006C4B30" w:rsidRPr="007C3282" w:rsidRDefault="00190F35" w:rsidP="000D34D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b/>
          <w:color w:val="464646"/>
          <w:sz w:val="24"/>
          <w:szCs w:val="24"/>
        </w:rPr>
        <w:t>District Handbook</w:t>
      </w:r>
    </w:p>
    <w:p w:rsidR="006C4B30" w:rsidRPr="007C3282" w:rsidRDefault="00190F35" w:rsidP="000D34D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  <w:t>Please read /follow carefully the “Summit Hill District 161 Handbook”.</w:t>
      </w:r>
      <w:r w:rsidR="006C4B30" w:rsidRPr="007C3282">
        <w:rPr>
          <w:rFonts w:ascii="Arial" w:hAnsi="Arial" w:cs="Arial"/>
          <w:color w:val="464646"/>
          <w:sz w:val="24"/>
          <w:szCs w:val="24"/>
        </w:rPr>
        <w:t xml:space="preserve">  Kindly sign and return the signature page.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  <w:r w:rsidRPr="007C3282">
        <w:rPr>
          <w:rFonts w:ascii="Arial" w:hAnsi="Arial" w:cs="Arial"/>
          <w:color w:val="464646"/>
          <w:sz w:val="24"/>
          <w:szCs w:val="24"/>
        </w:rPr>
        <w:br/>
      </w:r>
    </w:p>
    <w:p w:rsidR="006C4B30" w:rsidRPr="007C3282" w:rsidRDefault="00190F35" w:rsidP="000D34D5">
      <w:pPr>
        <w:rPr>
          <w:rFonts w:ascii="Arial" w:hAnsi="Arial" w:cs="Arial"/>
          <w:b/>
          <w:color w:val="464646"/>
          <w:sz w:val="24"/>
          <w:szCs w:val="24"/>
        </w:rPr>
      </w:pPr>
      <w:r w:rsidRPr="007C3282">
        <w:rPr>
          <w:rFonts w:ascii="Arial" w:hAnsi="Arial" w:cs="Arial"/>
          <w:b/>
          <w:color w:val="464646"/>
          <w:sz w:val="24"/>
          <w:szCs w:val="24"/>
        </w:rPr>
        <w:t>Supplies</w:t>
      </w:r>
    </w:p>
    <w:p w:rsidR="00ED7B6A" w:rsidRPr="007C3282" w:rsidRDefault="00190F35" w:rsidP="000D34D5">
      <w:pPr>
        <w:rPr>
          <w:rFonts w:ascii="Arial" w:hAnsi="Arial" w:cs="Arial"/>
          <w:color w:val="464646"/>
          <w:sz w:val="24"/>
          <w:szCs w:val="24"/>
        </w:rPr>
      </w:pPr>
      <w:r w:rsidRPr="007C3282">
        <w:rPr>
          <w:rFonts w:ascii="Arial" w:hAnsi="Arial" w:cs="Arial"/>
          <w:color w:val="464646"/>
          <w:sz w:val="24"/>
          <w:szCs w:val="24"/>
        </w:rPr>
        <w:br/>
        <w:t>Please check with your child to be sure he or she ha</w:t>
      </w:r>
      <w:r w:rsidR="00ED7B6A" w:rsidRPr="007C3282">
        <w:rPr>
          <w:rFonts w:ascii="Arial" w:hAnsi="Arial" w:cs="Arial"/>
          <w:color w:val="464646"/>
          <w:sz w:val="24"/>
          <w:szCs w:val="24"/>
        </w:rPr>
        <w:t xml:space="preserve">s the supplies that are needed.  Kindly store </w:t>
      </w:r>
      <w:r w:rsidR="00ED7B6A" w:rsidRPr="005635F7">
        <w:rPr>
          <w:rFonts w:ascii="Arial" w:hAnsi="Arial" w:cs="Arial"/>
          <w:b/>
          <w:i/>
          <w:color w:val="464646"/>
          <w:sz w:val="24"/>
          <w:szCs w:val="24"/>
        </w:rPr>
        <w:t>extra supplies</w:t>
      </w:r>
      <w:r w:rsidR="00ED7B6A" w:rsidRPr="007C3282">
        <w:rPr>
          <w:rFonts w:ascii="Arial" w:hAnsi="Arial" w:cs="Arial"/>
          <w:color w:val="464646"/>
          <w:sz w:val="24"/>
          <w:szCs w:val="24"/>
        </w:rPr>
        <w:t xml:space="preserve"> at home and </w:t>
      </w:r>
      <w:r w:rsidRPr="007C3282">
        <w:rPr>
          <w:rFonts w:ascii="Arial" w:hAnsi="Arial" w:cs="Arial"/>
          <w:color w:val="464646"/>
          <w:sz w:val="24"/>
          <w:szCs w:val="24"/>
        </w:rPr>
        <w:t>replenish as needed. Your child should have at least 5 sharpened pencils at all times.</w:t>
      </w:r>
      <w:r w:rsidRPr="007C3282">
        <w:rPr>
          <w:rFonts w:ascii="Arial" w:hAnsi="Arial" w:cs="Arial"/>
          <w:color w:val="464646"/>
          <w:sz w:val="24"/>
          <w:szCs w:val="24"/>
        </w:rPr>
        <w:br/>
      </w:r>
    </w:p>
    <w:sectPr w:rsidR="00ED7B6A" w:rsidRPr="007C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5"/>
    <w:rsid w:val="00047AE7"/>
    <w:rsid w:val="000D34D5"/>
    <w:rsid w:val="00125C30"/>
    <w:rsid w:val="00190F35"/>
    <w:rsid w:val="00206FB9"/>
    <w:rsid w:val="00242FD2"/>
    <w:rsid w:val="002F305D"/>
    <w:rsid w:val="00373454"/>
    <w:rsid w:val="003E7EF0"/>
    <w:rsid w:val="004252FB"/>
    <w:rsid w:val="004C278C"/>
    <w:rsid w:val="005635F7"/>
    <w:rsid w:val="0060563D"/>
    <w:rsid w:val="00674371"/>
    <w:rsid w:val="006C4B30"/>
    <w:rsid w:val="00713C71"/>
    <w:rsid w:val="007557E0"/>
    <w:rsid w:val="00773CFF"/>
    <w:rsid w:val="007C3282"/>
    <w:rsid w:val="007E3ABE"/>
    <w:rsid w:val="008A5585"/>
    <w:rsid w:val="00C404CF"/>
    <w:rsid w:val="00D377B6"/>
    <w:rsid w:val="00EB1264"/>
    <w:rsid w:val="00ED7B6A"/>
    <w:rsid w:val="00F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B8C03-692D-42A3-B046-2011CBA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Drop</dc:creator>
  <cp:keywords/>
  <dc:description/>
  <cp:lastModifiedBy>Patricia Drop</cp:lastModifiedBy>
  <cp:revision>2</cp:revision>
  <cp:lastPrinted>2017-08-23T00:18:00Z</cp:lastPrinted>
  <dcterms:created xsi:type="dcterms:W3CDTF">2017-08-23T00:50:00Z</dcterms:created>
  <dcterms:modified xsi:type="dcterms:W3CDTF">2017-08-23T00:50:00Z</dcterms:modified>
</cp:coreProperties>
</file>